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871C" w14:textId="77777777" w:rsidR="007C6575" w:rsidRDefault="0021529C">
      <w:pPr>
        <w:rPr>
          <w:rStyle w:val="11"/>
          <w:i w:val="0"/>
          <w:sz w:val="2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63E52A4" wp14:editId="6FF52535">
            <wp:simplePos x="0" y="0"/>
            <wp:positionH relativeFrom="margin">
              <wp:posOffset>259080</wp:posOffset>
            </wp:positionH>
            <wp:positionV relativeFrom="margin">
              <wp:posOffset>-635</wp:posOffset>
            </wp:positionV>
            <wp:extent cx="172402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481" y="21268"/>
                <wp:lineTo x="2148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7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1"/>
          <w:i w:val="0"/>
          <w:sz w:val="28"/>
          <w:szCs w:val="48"/>
        </w:rPr>
        <w:t xml:space="preserve">                                                        Утверждаю:</w:t>
      </w:r>
    </w:p>
    <w:p w14:paraId="7B41E7A7" w14:textId="77777777" w:rsidR="007C6575" w:rsidRDefault="0021529C">
      <w:pPr>
        <w:rPr>
          <w:rStyle w:val="11"/>
          <w:i w:val="0"/>
          <w:sz w:val="28"/>
          <w:szCs w:val="48"/>
        </w:rPr>
      </w:pPr>
      <w:r>
        <w:rPr>
          <w:rStyle w:val="11"/>
          <w:i w:val="0"/>
          <w:sz w:val="28"/>
          <w:szCs w:val="48"/>
        </w:rPr>
        <w:t xml:space="preserve">                                                        Генеральный директор</w:t>
      </w:r>
    </w:p>
    <w:p w14:paraId="2A60F17F" w14:textId="77777777" w:rsidR="007C6575" w:rsidRDefault="0021529C">
      <w:pPr>
        <w:rPr>
          <w:rStyle w:val="11"/>
          <w:i w:val="0"/>
          <w:sz w:val="28"/>
          <w:szCs w:val="48"/>
        </w:rPr>
      </w:pPr>
      <w:r>
        <w:rPr>
          <w:rStyle w:val="11"/>
          <w:i w:val="0"/>
          <w:sz w:val="28"/>
          <w:szCs w:val="48"/>
        </w:rPr>
        <w:t xml:space="preserve">                                                        В.О.  Исаков</w:t>
      </w:r>
    </w:p>
    <w:p w14:paraId="641D6A7A" w14:textId="77777777" w:rsidR="007C6575" w:rsidRDefault="0021529C">
      <w:pPr>
        <w:rPr>
          <w:rStyle w:val="11"/>
          <w:i w:val="0"/>
          <w:sz w:val="28"/>
          <w:szCs w:val="48"/>
        </w:rPr>
      </w:pPr>
      <w:r>
        <w:rPr>
          <w:rStyle w:val="11"/>
          <w:i w:val="0"/>
          <w:sz w:val="28"/>
          <w:szCs w:val="48"/>
        </w:rPr>
        <w:t xml:space="preserve">                                                         _______________________</w:t>
      </w:r>
    </w:p>
    <w:p w14:paraId="578AC640" w14:textId="77777777" w:rsidR="007C6575" w:rsidRDefault="0021529C">
      <w:pPr>
        <w:rPr>
          <w:rStyle w:val="11"/>
          <w:i w:val="0"/>
          <w:sz w:val="28"/>
          <w:szCs w:val="48"/>
        </w:rPr>
      </w:pPr>
      <w:r>
        <w:rPr>
          <w:rStyle w:val="11"/>
          <w:i w:val="0"/>
          <w:sz w:val="28"/>
          <w:szCs w:val="48"/>
        </w:rPr>
        <w:t xml:space="preserve">                                                                                                       </w:t>
      </w:r>
    </w:p>
    <w:p w14:paraId="01E46FBA" w14:textId="77777777" w:rsidR="007C6575" w:rsidRDefault="007C6575"/>
    <w:p w14:paraId="339EEA51" w14:textId="77777777" w:rsidR="007C6575" w:rsidRDefault="007C6575"/>
    <w:p w14:paraId="729004A9" w14:textId="77777777" w:rsidR="007C6575" w:rsidRDefault="0021529C">
      <w:pPr>
        <w:jc w:val="center"/>
      </w:pPr>
      <w:r>
        <w:t>Прейскурант цен на медицинские услуги</w:t>
      </w:r>
    </w:p>
    <w:p w14:paraId="1A0FB312" w14:textId="681ECBF0" w:rsidR="007C6575" w:rsidRDefault="0021529C">
      <w:pPr>
        <w:jc w:val="center"/>
      </w:pPr>
      <w:r>
        <w:t xml:space="preserve">ООО «КЛИНИКА МИКРОХИРУРГИИ ГЛАЗА» (С </w:t>
      </w:r>
      <w:r w:rsidR="004728E9">
        <w:t>0</w:t>
      </w:r>
      <w:r w:rsidR="0011567F">
        <w:t>8</w:t>
      </w:r>
      <w:r>
        <w:t>.0</w:t>
      </w:r>
      <w:r w:rsidR="004728E9">
        <w:t>7</w:t>
      </w:r>
      <w:r>
        <w:t>.2026Г.)</w:t>
      </w:r>
    </w:p>
    <w:p w14:paraId="67556DC3" w14:textId="77777777" w:rsidR="007C6575" w:rsidRDefault="007C6575">
      <w:pPr>
        <w:jc w:val="center"/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550"/>
        <w:gridCol w:w="1646"/>
        <w:gridCol w:w="2813"/>
        <w:gridCol w:w="3852"/>
        <w:gridCol w:w="2191"/>
      </w:tblGrid>
      <w:tr w:rsidR="007C6575" w14:paraId="45331BF7" w14:textId="77777777">
        <w:tc>
          <w:tcPr>
            <w:tcW w:w="550" w:type="dxa"/>
          </w:tcPr>
          <w:p w14:paraId="5360C2D5" w14:textId="77777777" w:rsidR="007C6575" w:rsidRDefault="0021529C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1646" w:type="dxa"/>
          </w:tcPr>
          <w:p w14:paraId="421F3BEC" w14:textId="77777777" w:rsidR="007C6575" w:rsidRDefault="0021529C">
            <w:pPr>
              <w:spacing w:after="0" w:line="240" w:lineRule="auto"/>
              <w:jc w:val="center"/>
            </w:pPr>
            <w:r>
              <w:t>Код</w:t>
            </w:r>
          </w:p>
        </w:tc>
        <w:tc>
          <w:tcPr>
            <w:tcW w:w="2813" w:type="dxa"/>
          </w:tcPr>
          <w:p w14:paraId="434A9EB5" w14:textId="77777777" w:rsidR="007C6575" w:rsidRDefault="0021529C">
            <w:pPr>
              <w:spacing w:after="0" w:line="240" w:lineRule="auto"/>
              <w:jc w:val="center"/>
            </w:pPr>
            <w:r>
              <w:t>Наименование по номенклатуре МЗ</w:t>
            </w:r>
          </w:p>
        </w:tc>
        <w:tc>
          <w:tcPr>
            <w:tcW w:w="3852" w:type="dxa"/>
          </w:tcPr>
          <w:p w14:paraId="20B754A8" w14:textId="77777777" w:rsidR="007C6575" w:rsidRDefault="0021529C">
            <w:pPr>
              <w:spacing w:after="0" w:line="240" w:lineRule="auto"/>
              <w:jc w:val="center"/>
            </w:pPr>
            <w:r>
              <w:t>Наименование</w:t>
            </w:r>
          </w:p>
        </w:tc>
        <w:tc>
          <w:tcPr>
            <w:tcW w:w="2191" w:type="dxa"/>
          </w:tcPr>
          <w:p w14:paraId="34376EC6" w14:textId="77777777" w:rsidR="007C6575" w:rsidRDefault="0021529C">
            <w:pPr>
              <w:spacing w:after="0" w:line="240" w:lineRule="auto"/>
              <w:jc w:val="center"/>
            </w:pPr>
            <w:r>
              <w:t>Цена</w:t>
            </w:r>
          </w:p>
          <w:p w14:paraId="4DA16F2E" w14:textId="77777777" w:rsidR="007C6575" w:rsidRDefault="0021529C">
            <w:pPr>
              <w:spacing w:after="0" w:line="240" w:lineRule="auto"/>
              <w:jc w:val="center"/>
            </w:pPr>
            <w:r>
              <w:t>(руб.)</w:t>
            </w:r>
          </w:p>
        </w:tc>
      </w:tr>
      <w:tr w:rsidR="007C6575" w14:paraId="3A9D644D" w14:textId="77777777">
        <w:tc>
          <w:tcPr>
            <w:tcW w:w="550" w:type="dxa"/>
          </w:tcPr>
          <w:p w14:paraId="54C4ADEB" w14:textId="77777777" w:rsidR="007C6575" w:rsidRDefault="0021529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6" w:type="dxa"/>
          </w:tcPr>
          <w:p w14:paraId="1850EC63" w14:textId="77777777" w:rsidR="007C6575" w:rsidRDefault="0021529C">
            <w:pPr>
              <w:spacing w:after="0" w:line="240" w:lineRule="auto"/>
              <w:jc w:val="center"/>
            </w:pPr>
            <w:r>
              <w:t>В01.029.001.01</w:t>
            </w:r>
          </w:p>
        </w:tc>
        <w:tc>
          <w:tcPr>
            <w:tcW w:w="2813" w:type="dxa"/>
          </w:tcPr>
          <w:p w14:paraId="73894789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</w:t>
            </w:r>
          </w:p>
        </w:tc>
        <w:tc>
          <w:tcPr>
            <w:tcW w:w="3852" w:type="dxa"/>
          </w:tcPr>
          <w:p w14:paraId="748A4E19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</w:t>
            </w:r>
          </w:p>
        </w:tc>
        <w:tc>
          <w:tcPr>
            <w:tcW w:w="2191" w:type="dxa"/>
          </w:tcPr>
          <w:p w14:paraId="78E314AF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900</w:t>
            </w:r>
            <w:r>
              <w:rPr>
                <w:lang w:val="en-US"/>
              </w:rPr>
              <w:t>-00</w:t>
            </w:r>
          </w:p>
        </w:tc>
      </w:tr>
      <w:tr w:rsidR="007C6575" w14:paraId="18A00F13" w14:textId="77777777">
        <w:tc>
          <w:tcPr>
            <w:tcW w:w="550" w:type="dxa"/>
          </w:tcPr>
          <w:p w14:paraId="431DB903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6" w:type="dxa"/>
          </w:tcPr>
          <w:p w14:paraId="664F762A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В01.029.001.0</w:t>
            </w:r>
            <w:r>
              <w:rPr>
                <w:lang w:val="en-US"/>
              </w:rPr>
              <w:t>2</w:t>
            </w:r>
          </w:p>
        </w:tc>
        <w:tc>
          <w:tcPr>
            <w:tcW w:w="2813" w:type="dxa"/>
          </w:tcPr>
          <w:p w14:paraId="11750D71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</w:t>
            </w:r>
          </w:p>
        </w:tc>
        <w:tc>
          <w:tcPr>
            <w:tcW w:w="3852" w:type="dxa"/>
          </w:tcPr>
          <w:p w14:paraId="529155E8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 для пенсионеров</w:t>
            </w:r>
          </w:p>
        </w:tc>
        <w:tc>
          <w:tcPr>
            <w:tcW w:w="2191" w:type="dxa"/>
          </w:tcPr>
          <w:p w14:paraId="2C99856A" w14:textId="77777777" w:rsidR="007C6575" w:rsidRDefault="0021529C">
            <w:pPr>
              <w:spacing w:after="0" w:line="240" w:lineRule="auto"/>
              <w:jc w:val="center"/>
            </w:pPr>
            <w:r>
              <w:t>2000</w:t>
            </w:r>
            <w:r>
              <w:rPr>
                <w:lang w:val="en-US"/>
              </w:rPr>
              <w:t>-00</w:t>
            </w:r>
          </w:p>
        </w:tc>
      </w:tr>
      <w:tr w:rsidR="007C6575" w14:paraId="76AD5361" w14:textId="77777777">
        <w:tc>
          <w:tcPr>
            <w:tcW w:w="550" w:type="dxa"/>
          </w:tcPr>
          <w:p w14:paraId="4F6EFE07" w14:textId="77777777" w:rsidR="007C6575" w:rsidRDefault="0021529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46" w:type="dxa"/>
          </w:tcPr>
          <w:p w14:paraId="7014403C" w14:textId="77777777" w:rsidR="007C6575" w:rsidRDefault="0021529C">
            <w:pPr>
              <w:spacing w:after="0" w:line="240" w:lineRule="auto"/>
              <w:jc w:val="center"/>
            </w:pPr>
            <w:r>
              <w:t>В01.029.001.03</w:t>
            </w:r>
          </w:p>
        </w:tc>
        <w:tc>
          <w:tcPr>
            <w:tcW w:w="2813" w:type="dxa"/>
          </w:tcPr>
          <w:p w14:paraId="53F13B00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</w:t>
            </w:r>
          </w:p>
        </w:tc>
        <w:tc>
          <w:tcPr>
            <w:tcW w:w="3852" w:type="dxa"/>
          </w:tcPr>
          <w:p w14:paraId="68715CEB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 главного врача Исакова В.О.</w:t>
            </w:r>
          </w:p>
        </w:tc>
        <w:tc>
          <w:tcPr>
            <w:tcW w:w="2191" w:type="dxa"/>
          </w:tcPr>
          <w:p w14:paraId="60068F1E" w14:textId="77777777" w:rsidR="007C6575" w:rsidRDefault="0021529C">
            <w:pPr>
              <w:spacing w:after="0" w:line="240" w:lineRule="auto"/>
              <w:jc w:val="center"/>
            </w:pPr>
            <w:r>
              <w:t>4800</w:t>
            </w:r>
            <w:r>
              <w:rPr>
                <w:lang w:val="en-US"/>
              </w:rPr>
              <w:t>-00</w:t>
            </w:r>
          </w:p>
        </w:tc>
      </w:tr>
      <w:tr w:rsidR="007C6575" w14:paraId="130ADDBD" w14:textId="77777777">
        <w:tc>
          <w:tcPr>
            <w:tcW w:w="550" w:type="dxa"/>
          </w:tcPr>
          <w:p w14:paraId="72649623" w14:textId="77777777" w:rsidR="007C6575" w:rsidRDefault="0021529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46" w:type="dxa"/>
          </w:tcPr>
          <w:p w14:paraId="17E0BE1E" w14:textId="77777777" w:rsidR="007C6575" w:rsidRDefault="0021529C">
            <w:pPr>
              <w:spacing w:after="0" w:line="240" w:lineRule="auto"/>
              <w:jc w:val="center"/>
            </w:pPr>
            <w:r>
              <w:t>В01.029.001.04</w:t>
            </w:r>
          </w:p>
        </w:tc>
        <w:tc>
          <w:tcPr>
            <w:tcW w:w="2813" w:type="dxa"/>
          </w:tcPr>
          <w:p w14:paraId="23EA530D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первичный</w:t>
            </w:r>
          </w:p>
        </w:tc>
        <w:tc>
          <w:tcPr>
            <w:tcW w:w="3852" w:type="dxa"/>
          </w:tcPr>
          <w:p w14:paraId="6F80DE81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Социальный прием (осмотр, консультация) врача-офтальмолога первичный для инвалидов 1,2 групп и участников войн</w:t>
            </w:r>
          </w:p>
        </w:tc>
        <w:tc>
          <w:tcPr>
            <w:tcW w:w="2191" w:type="dxa"/>
          </w:tcPr>
          <w:p w14:paraId="3DE4F153" w14:textId="77777777" w:rsidR="007C6575" w:rsidRDefault="0021529C">
            <w:pPr>
              <w:spacing w:after="0" w:line="240" w:lineRule="auto"/>
              <w:jc w:val="center"/>
            </w:pPr>
            <w:r>
              <w:t>1100</w:t>
            </w:r>
            <w:r>
              <w:rPr>
                <w:lang w:val="en-US"/>
              </w:rPr>
              <w:t>-00</w:t>
            </w:r>
          </w:p>
        </w:tc>
      </w:tr>
      <w:tr w:rsidR="007C6575" w14:paraId="1261A89B" w14:textId="77777777">
        <w:tc>
          <w:tcPr>
            <w:tcW w:w="550" w:type="dxa"/>
          </w:tcPr>
          <w:p w14:paraId="22E9544F" w14:textId="77777777" w:rsidR="007C6575" w:rsidRDefault="0021529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46" w:type="dxa"/>
          </w:tcPr>
          <w:p w14:paraId="6C541A76" w14:textId="77777777" w:rsidR="007C6575" w:rsidRDefault="0021529C">
            <w:pPr>
              <w:spacing w:after="0" w:line="240" w:lineRule="auto"/>
              <w:jc w:val="center"/>
            </w:pPr>
            <w:r>
              <w:t>В01.029.002.01</w:t>
            </w:r>
          </w:p>
        </w:tc>
        <w:tc>
          <w:tcPr>
            <w:tcW w:w="2813" w:type="dxa"/>
          </w:tcPr>
          <w:p w14:paraId="718810C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повторный</w:t>
            </w:r>
          </w:p>
        </w:tc>
        <w:tc>
          <w:tcPr>
            <w:tcW w:w="3852" w:type="dxa"/>
          </w:tcPr>
          <w:p w14:paraId="0BF9BD6E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повторный (обращение в течение месяца)</w:t>
            </w:r>
          </w:p>
        </w:tc>
        <w:tc>
          <w:tcPr>
            <w:tcW w:w="2191" w:type="dxa"/>
          </w:tcPr>
          <w:p w14:paraId="06E4CB8E" w14:textId="77777777" w:rsidR="007C6575" w:rsidRDefault="0021529C">
            <w:pPr>
              <w:spacing w:after="0" w:line="240" w:lineRule="auto"/>
              <w:jc w:val="center"/>
            </w:pPr>
            <w:r>
              <w:t>1100</w:t>
            </w:r>
            <w:r>
              <w:rPr>
                <w:lang w:val="en-US"/>
              </w:rPr>
              <w:t>-00</w:t>
            </w:r>
          </w:p>
        </w:tc>
      </w:tr>
      <w:tr w:rsidR="007C6575" w14:paraId="42F84FD2" w14:textId="77777777">
        <w:tc>
          <w:tcPr>
            <w:tcW w:w="550" w:type="dxa"/>
          </w:tcPr>
          <w:p w14:paraId="478E079E" w14:textId="77777777" w:rsidR="007C6575" w:rsidRDefault="0021529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46" w:type="dxa"/>
          </w:tcPr>
          <w:p w14:paraId="2EC712EA" w14:textId="77777777" w:rsidR="007C6575" w:rsidRDefault="0021529C">
            <w:pPr>
              <w:spacing w:after="0" w:line="240" w:lineRule="auto"/>
              <w:jc w:val="center"/>
            </w:pPr>
            <w:r>
              <w:t>В01.029.002.02</w:t>
            </w:r>
          </w:p>
        </w:tc>
        <w:tc>
          <w:tcPr>
            <w:tcW w:w="2813" w:type="dxa"/>
          </w:tcPr>
          <w:p w14:paraId="262D5EAC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повторный</w:t>
            </w:r>
          </w:p>
        </w:tc>
        <w:tc>
          <w:tcPr>
            <w:tcW w:w="3852" w:type="dxa"/>
          </w:tcPr>
          <w:p w14:paraId="3595A0C9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Социальный прием (осмотр, консультация) врача-офтальмолога повторный для инвалидов 1,2 групп и участников войн (обращение в течение месяца)</w:t>
            </w:r>
          </w:p>
        </w:tc>
        <w:tc>
          <w:tcPr>
            <w:tcW w:w="2191" w:type="dxa"/>
          </w:tcPr>
          <w:p w14:paraId="4846109E" w14:textId="77777777" w:rsidR="007C6575" w:rsidRDefault="0021529C">
            <w:pPr>
              <w:spacing w:after="0" w:line="240" w:lineRule="auto"/>
              <w:jc w:val="center"/>
            </w:pPr>
            <w:r>
              <w:t>700</w:t>
            </w:r>
            <w:r>
              <w:rPr>
                <w:lang w:val="en-US"/>
              </w:rPr>
              <w:t>-00</w:t>
            </w:r>
          </w:p>
        </w:tc>
      </w:tr>
      <w:tr w:rsidR="007C6575" w14:paraId="529FCDE9" w14:textId="77777777">
        <w:tc>
          <w:tcPr>
            <w:tcW w:w="550" w:type="dxa"/>
          </w:tcPr>
          <w:p w14:paraId="4B1AFDA3" w14:textId="77777777" w:rsidR="007C6575" w:rsidRDefault="0021529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646" w:type="dxa"/>
          </w:tcPr>
          <w:p w14:paraId="65812197" w14:textId="77777777" w:rsidR="007C6575" w:rsidRDefault="0021529C">
            <w:pPr>
              <w:spacing w:after="0" w:line="240" w:lineRule="auto"/>
              <w:jc w:val="center"/>
            </w:pPr>
            <w:r>
              <w:t>В01.029.002.01</w:t>
            </w:r>
          </w:p>
        </w:tc>
        <w:tc>
          <w:tcPr>
            <w:tcW w:w="2813" w:type="dxa"/>
          </w:tcPr>
          <w:p w14:paraId="25F293B8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Прием (осмотр, консультация) врача-офтальмолога повторный</w:t>
            </w:r>
          </w:p>
        </w:tc>
        <w:tc>
          <w:tcPr>
            <w:tcW w:w="3852" w:type="dxa"/>
          </w:tcPr>
          <w:p w14:paraId="6619C8F7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Послеоперационный осмотр врача-офтальмолога (обращение в течение 6 месяцев)</w:t>
            </w:r>
          </w:p>
        </w:tc>
        <w:tc>
          <w:tcPr>
            <w:tcW w:w="2191" w:type="dxa"/>
          </w:tcPr>
          <w:p w14:paraId="063FA4BE" w14:textId="77777777" w:rsidR="007C6575" w:rsidRDefault="0021529C">
            <w:pPr>
              <w:spacing w:after="0" w:line="240" w:lineRule="auto"/>
              <w:jc w:val="center"/>
            </w:pPr>
            <w:r>
              <w:t>1100</w:t>
            </w:r>
            <w:r>
              <w:rPr>
                <w:lang w:val="en-US"/>
              </w:rPr>
              <w:t>-00</w:t>
            </w:r>
          </w:p>
        </w:tc>
      </w:tr>
      <w:tr w:rsidR="007C6575" w14:paraId="1BD73065" w14:textId="77777777">
        <w:tc>
          <w:tcPr>
            <w:tcW w:w="550" w:type="dxa"/>
          </w:tcPr>
          <w:p w14:paraId="57AB4905" w14:textId="77777777" w:rsidR="007C6575" w:rsidRDefault="0021529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46" w:type="dxa"/>
          </w:tcPr>
          <w:p w14:paraId="611D3BCD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A04.26.002</w:t>
            </w:r>
          </w:p>
        </w:tc>
        <w:tc>
          <w:tcPr>
            <w:tcW w:w="2813" w:type="dxa"/>
          </w:tcPr>
          <w:p w14:paraId="398C1265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Ультразвуковое исследование глазного яблока</w:t>
            </w:r>
          </w:p>
        </w:tc>
        <w:tc>
          <w:tcPr>
            <w:tcW w:w="3852" w:type="dxa"/>
          </w:tcPr>
          <w:p w14:paraId="4DAA8E3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Ультразвуковое исследование глазного яблока</w:t>
            </w:r>
          </w:p>
        </w:tc>
        <w:tc>
          <w:tcPr>
            <w:tcW w:w="2191" w:type="dxa"/>
          </w:tcPr>
          <w:p w14:paraId="231FF3C2" w14:textId="77777777" w:rsidR="007C6575" w:rsidRDefault="0021529C">
            <w:pPr>
              <w:spacing w:after="0" w:line="240" w:lineRule="auto"/>
              <w:jc w:val="center"/>
            </w:pPr>
            <w:r>
              <w:t>2800-00</w:t>
            </w:r>
          </w:p>
        </w:tc>
      </w:tr>
      <w:tr w:rsidR="007C6575" w14:paraId="32749522" w14:textId="77777777">
        <w:tc>
          <w:tcPr>
            <w:tcW w:w="550" w:type="dxa"/>
          </w:tcPr>
          <w:p w14:paraId="29686125" w14:textId="77777777" w:rsidR="007C6575" w:rsidRDefault="0021529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6" w:type="dxa"/>
          </w:tcPr>
          <w:p w14:paraId="246382BD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A12.26.016</w:t>
            </w:r>
          </w:p>
        </w:tc>
        <w:tc>
          <w:tcPr>
            <w:tcW w:w="2813" w:type="dxa"/>
          </w:tcPr>
          <w:p w14:paraId="189B4C47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Авторефрактометрия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с узким зрачком</w:t>
            </w:r>
          </w:p>
        </w:tc>
        <w:tc>
          <w:tcPr>
            <w:tcW w:w="3852" w:type="dxa"/>
          </w:tcPr>
          <w:p w14:paraId="18C9FB70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Авторефрактометрия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с узким зрачком</w:t>
            </w:r>
          </w:p>
        </w:tc>
        <w:tc>
          <w:tcPr>
            <w:tcW w:w="2191" w:type="dxa"/>
          </w:tcPr>
          <w:p w14:paraId="17BFC1A5" w14:textId="77777777" w:rsidR="007C6575" w:rsidRDefault="0021529C">
            <w:pPr>
              <w:spacing w:after="0" w:line="240" w:lineRule="auto"/>
              <w:jc w:val="center"/>
            </w:pPr>
            <w:r>
              <w:t>700-00</w:t>
            </w:r>
          </w:p>
        </w:tc>
      </w:tr>
      <w:tr w:rsidR="007C6575" w14:paraId="26203CD3" w14:textId="77777777">
        <w:tc>
          <w:tcPr>
            <w:tcW w:w="550" w:type="dxa"/>
          </w:tcPr>
          <w:p w14:paraId="3D8A0A0D" w14:textId="77777777" w:rsidR="007C6575" w:rsidRDefault="0021529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6" w:type="dxa"/>
          </w:tcPr>
          <w:p w14:paraId="73B0603F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A03.26.020</w:t>
            </w:r>
          </w:p>
        </w:tc>
        <w:tc>
          <w:tcPr>
            <w:tcW w:w="2813" w:type="dxa"/>
          </w:tcPr>
          <w:p w14:paraId="506954AF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Компьютерная периметрия</w:t>
            </w:r>
          </w:p>
        </w:tc>
        <w:tc>
          <w:tcPr>
            <w:tcW w:w="3852" w:type="dxa"/>
          </w:tcPr>
          <w:p w14:paraId="73E2AAE4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Компьютерная периметрия</w:t>
            </w:r>
          </w:p>
        </w:tc>
        <w:tc>
          <w:tcPr>
            <w:tcW w:w="2191" w:type="dxa"/>
          </w:tcPr>
          <w:p w14:paraId="59C2ED8E" w14:textId="77777777" w:rsidR="007C6575" w:rsidRDefault="0021529C">
            <w:pPr>
              <w:spacing w:after="0" w:line="240" w:lineRule="auto"/>
              <w:jc w:val="center"/>
            </w:pPr>
            <w:r>
              <w:t>900-00</w:t>
            </w:r>
          </w:p>
        </w:tc>
      </w:tr>
      <w:tr w:rsidR="007C6575" w14:paraId="2DAD31B4" w14:textId="77777777">
        <w:tc>
          <w:tcPr>
            <w:tcW w:w="550" w:type="dxa"/>
          </w:tcPr>
          <w:p w14:paraId="3DCA3522" w14:textId="77777777" w:rsidR="007C6575" w:rsidRDefault="0021529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646" w:type="dxa"/>
          </w:tcPr>
          <w:p w14:paraId="116521F6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A04.26.004</w:t>
            </w:r>
          </w:p>
        </w:tc>
        <w:tc>
          <w:tcPr>
            <w:tcW w:w="2813" w:type="dxa"/>
          </w:tcPr>
          <w:p w14:paraId="6FD48E37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Ультразвуковое биометрия глаза</w:t>
            </w:r>
          </w:p>
        </w:tc>
        <w:tc>
          <w:tcPr>
            <w:tcW w:w="3852" w:type="dxa"/>
          </w:tcPr>
          <w:p w14:paraId="4860C87E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Биометрия</w:t>
            </w:r>
          </w:p>
        </w:tc>
        <w:tc>
          <w:tcPr>
            <w:tcW w:w="2191" w:type="dxa"/>
          </w:tcPr>
          <w:p w14:paraId="43F874FF" w14:textId="77777777" w:rsidR="007C6575" w:rsidRDefault="0021529C">
            <w:pPr>
              <w:spacing w:after="0" w:line="240" w:lineRule="auto"/>
              <w:jc w:val="center"/>
            </w:pPr>
            <w:r>
              <w:t>2100-00</w:t>
            </w:r>
          </w:p>
        </w:tc>
      </w:tr>
      <w:tr w:rsidR="007C6575" w14:paraId="0DC28273" w14:textId="77777777">
        <w:tc>
          <w:tcPr>
            <w:tcW w:w="550" w:type="dxa"/>
          </w:tcPr>
          <w:p w14:paraId="6858A2C6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646" w:type="dxa"/>
          </w:tcPr>
          <w:p w14:paraId="2B6984B6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A12.26.019</w:t>
            </w:r>
          </w:p>
        </w:tc>
        <w:tc>
          <w:tcPr>
            <w:tcW w:w="2813" w:type="dxa"/>
          </w:tcPr>
          <w:p w14:paraId="0A14FA7C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Видеокератотопография</w:t>
            </w:r>
            <w:proofErr w:type="spellEnd"/>
          </w:p>
        </w:tc>
        <w:tc>
          <w:tcPr>
            <w:tcW w:w="3852" w:type="dxa"/>
          </w:tcPr>
          <w:p w14:paraId="61DA1BA5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Видеокератотопография</w:t>
            </w:r>
            <w:proofErr w:type="spellEnd"/>
          </w:p>
        </w:tc>
        <w:tc>
          <w:tcPr>
            <w:tcW w:w="2191" w:type="dxa"/>
          </w:tcPr>
          <w:p w14:paraId="0763766A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1800-00</w:t>
            </w:r>
          </w:p>
        </w:tc>
      </w:tr>
      <w:tr w:rsidR="007C6575" w14:paraId="653C59CF" w14:textId="77777777">
        <w:tc>
          <w:tcPr>
            <w:tcW w:w="550" w:type="dxa"/>
          </w:tcPr>
          <w:p w14:paraId="7A132341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</w:t>
            </w:r>
          </w:p>
        </w:tc>
        <w:tc>
          <w:tcPr>
            <w:tcW w:w="1646" w:type="dxa"/>
          </w:tcPr>
          <w:p w14:paraId="4B3C7EA1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A12.26.019</w:t>
            </w:r>
          </w:p>
        </w:tc>
        <w:tc>
          <w:tcPr>
            <w:tcW w:w="2813" w:type="dxa"/>
          </w:tcPr>
          <w:p w14:paraId="6AD2D6CE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Кератотопография</w:t>
            </w:r>
            <w:proofErr w:type="spellEnd"/>
          </w:p>
        </w:tc>
        <w:tc>
          <w:tcPr>
            <w:tcW w:w="3852" w:type="dxa"/>
          </w:tcPr>
          <w:p w14:paraId="35878164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Кератотопография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(исследование на аппарате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Sirius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2191" w:type="dxa"/>
          </w:tcPr>
          <w:p w14:paraId="2A7BAA2D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2800-00</w:t>
            </w:r>
          </w:p>
        </w:tc>
      </w:tr>
      <w:tr w:rsidR="007C6575" w14:paraId="39D05FEC" w14:textId="77777777">
        <w:tc>
          <w:tcPr>
            <w:tcW w:w="550" w:type="dxa"/>
          </w:tcPr>
          <w:p w14:paraId="574E55C1" w14:textId="77777777" w:rsidR="007C6575" w:rsidRDefault="0021529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6" w:type="dxa"/>
          </w:tcPr>
          <w:p w14:paraId="733CBB1B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A05.26.007</w:t>
            </w:r>
          </w:p>
        </w:tc>
        <w:tc>
          <w:tcPr>
            <w:tcW w:w="2813" w:type="dxa"/>
          </w:tcPr>
          <w:p w14:paraId="7BE2ED85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Оптическая биометрия глаза</w:t>
            </w:r>
          </w:p>
        </w:tc>
        <w:tc>
          <w:tcPr>
            <w:tcW w:w="3852" w:type="dxa"/>
          </w:tcPr>
          <w:p w14:paraId="4BBF0B1D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Оптическая биометрия глаза с расчетом силы ИОЛ</w:t>
            </w:r>
          </w:p>
        </w:tc>
        <w:tc>
          <w:tcPr>
            <w:tcW w:w="2191" w:type="dxa"/>
          </w:tcPr>
          <w:p w14:paraId="7B1A44DA" w14:textId="77777777" w:rsidR="007C6575" w:rsidRDefault="0021529C">
            <w:pPr>
              <w:spacing w:after="0" w:line="240" w:lineRule="auto"/>
              <w:jc w:val="center"/>
            </w:pPr>
            <w:r>
              <w:t>2100-00</w:t>
            </w:r>
          </w:p>
        </w:tc>
      </w:tr>
      <w:tr w:rsidR="007C6575" w14:paraId="650B0019" w14:textId="77777777">
        <w:tc>
          <w:tcPr>
            <w:tcW w:w="550" w:type="dxa"/>
          </w:tcPr>
          <w:p w14:paraId="09FCBCFA" w14:textId="77777777" w:rsidR="007C6575" w:rsidRDefault="0021529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646" w:type="dxa"/>
          </w:tcPr>
          <w:p w14:paraId="3FEA66F0" w14:textId="77777777" w:rsidR="007C6575" w:rsidRDefault="007C6575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1E7BCDCC" w14:textId="77777777" w:rsidR="007C6575" w:rsidRDefault="007C6575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</w:tcPr>
          <w:p w14:paraId="0E92BEF7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Эндотелиальная микроскопия</w:t>
            </w:r>
          </w:p>
        </w:tc>
        <w:tc>
          <w:tcPr>
            <w:tcW w:w="2191" w:type="dxa"/>
          </w:tcPr>
          <w:p w14:paraId="2EB4B185" w14:textId="77777777" w:rsidR="007C6575" w:rsidRDefault="0021529C">
            <w:pPr>
              <w:spacing w:after="0" w:line="240" w:lineRule="auto"/>
              <w:jc w:val="center"/>
            </w:pPr>
            <w:r>
              <w:t>1800-00</w:t>
            </w:r>
          </w:p>
        </w:tc>
      </w:tr>
      <w:tr w:rsidR="007C6575" w14:paraId="4F19ADC0" w14:textId="77777777">
        <w:tc>
          <w:tcPr>
            <w:tcW w:w="550" w:type="dxa"/>
          </w:tcPr>
          <w:p w14:paraId="720FB58A" w14:textId="77777777" w:rsidR="007C6575" w:rsidRDefault="0021529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646" w:type="dxa"/>
          </w:tcPr>
          <w:p w14:paraId="5FB47601" w14:textId="77777777" w:rsidR="007C6575" w:rsidRDefault="007C6575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291FDC68" w14:textId="77777777" w:rsidR="007C6575" w:rsidRDefault="007C6575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</w:tcPr>
          <w:p w14:paraId="465745AB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Дополнительное обследование перед хирургией катаракты: расчет ИОЛ, эндотелиальная микроскопия</w:t>
            </w:r>
          </w:p>
        </w:tc>
        <w:tc>
          <w:tcPr>
            <w:tcW w:w="2191" w:type="dxa"/>
          </w:tcPr>
          <w:p w14:paraId="1D187A54" w14:textId="77777777" w:rsidR="007C6575" w:rsidRDefault="0021529C">
            <w:pPr>
              <w:spacing w:after="0" w:line="240" w:lineRule="auto"/>
              <w:jc w:val="center"/>
            </w:pPr>
            <w:r>
              <w:t>3900-00</w:t>
            </w:r>
          </w:p>
        </w:tc>
      </w:tr>
      <w:tr w:rsidR="007C6575" w14:paraId="193D88BC" w14:textId="77777777">
        <w:tc>
          <w:tcPr>
            <w:tcW w:w="550" w:type="dxa"/>
          </w:tcPr>
          <w:p w14:paraId="272B724C" w14:textId="77777777" w:rsidR="007C6575" w:rsidRDefault="0021529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646" w:type="dxa"/>
          </w:tcPr>
          <w:p w14:paraId="48CC9564" w14:textId="77777777" w:rsidR="007C6575" w:rsidRDefault="007C6575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6B8BF79D" w14:textId="77777777" w:rsidR="007C6575" w:rsidRDefault="007C6575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</w:tcPr>
          <w:p w14:paraId="73A73D84" w14:textId="34BAB292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Дополнительное обследование перед лазерной коррекцией зрения: расчет </w:t>
            </w:r>
            <w:proofErr w:type="spellStart"/>
            <w:r w:rsidR="003C2F4D">
              <w:rPr>
                <w:rFonts w:cstheme="minorHAnsi"/>
                <w:color w:val="000000"/>
                <w:shd w:val="clear" w:color="auto" w:fill="FFFFFF"/>
              </w:rPr>
              <w:t>Ласик</w:t>
            </w:r>
            <w:proofErr w:type="spellEnd"/>
            <w:r w:rsidR="003C2F4D">
              <w:rPr>
                <w:rFonts w:cstheme="minorHAnsi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>Lasic</w:t>
            </w:r>
            <w:proofErr w:type="spellEnd"/>
            <w:r w:rsidR="003C2F4D">
              <w:rPr>
                <w:rFonts w:cstheme="minorHAnsi"/>
                <w:color w:val="000000"/>
                <w:shd w:val="clear" w:color="auto" w:fill="FFFFFF"/>
              </w:rPr>
              <w:t>)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кератометрия</w:t>
            </w:r>
            <w:proofErr w:type="spellEnd"/>
          </w:p>
        </w:tc>
        <w:tc>
          <w:tcPr>
            <w:tcW w:w="2191" w:type="dxa"/>
          </w:tcPr>
          <w:p w14:paraId="71EFD7FA" w14:textId="77777777" w:rsidR="007C6575" w:rsidRDefault="0021529C">
            <w:pPr>
              <w:spacing w:after="0" w:line="240" w:lineRule="auto"/>
              <w:jc w:val="center"/>
            </w:pPr>
            <w:r>
              <w:t>3300-00</w:t>
            </w:r>
          </w:p>
        </w:tc>
      </w:tr>
      <w:tr w:rsidR="007C6575" w14:paraId="78F25A95" w14:textId="77777777">
        <w:tc>
          <w:tcPr>
            <w:tcW w:w="550" w:type="dxa"/>
          </w:tcPr>
          <w:p w14:paraId="68B351F6" w14:textId="77777777" w:rsidR="007C6575" w:rsidRDefault="0021529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646" w:type="dxa"/>
          </w:tcPr>
          <w:p w14:paraId="425C3703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A03.26.019.003</w:t>
            </w:r>
          </w:p>
        </w:tc>
        <w:tc>
          <w:tcPr>
            <w:tcW w:w="2813" w:type="dxa"/>
          </w:tcPr>
          <w:p w14:paraId="66B75677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Оптическое исследование головки зрительного нерва и слоя нервных волокон с помощью компьютерного анализатора</w:t>
            </w:r>
          </w:p>
        </w:tc>
        <w:tc>
          <w:tcPr>
            <w:tcW w:w="3852" w:type="dxa"/>
          </w:tcPr>
          <w:p w14:paraId="227CEE0C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Оптическая когерентная томография (два глаза) </w:t>
            </w:r>
          </w:p>
        </w:tc>
        <w:tc>
          <w:tcPr>
            <w:tcW w:w="2191" w:type="dxa"/>
          </w:tcPr>
          <w:p w14:paraId="2DC4FB88" w14:textId="77777777" w:rsidR="007C6575" w:rsidRDefault="0021529C">
            <w:pPr>
              <w:spacing w:after="0" w:line="240" w:lineRule="auto"/>
              <w:jc w:val="center"/>
            </w:pPr>
            <w:r>
              <w:t>3700-00</w:t>
            </w:r>
          </w:p>
        </w:tc>
      </w:tr>
      <w:tr w:rsidR="007C6575" w14:paraId="633D8F7C" w14:textId="77777777">
        <w:tc>
          <w:tcPr>
            <w:tcW w:w="550" w:type="dxa"/>
          </w:tcPr>
          <w:p w14:paraId="0489FF97" w14:textId="77777777" w:rsidR="007C6575" w:rsidRDefault="0021529C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646" w:type="dxa"/>
          </w:tcPr>
          <w:p w14:paraId="3D1F0844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A03.26.019.003</w:t>
            </w:r>
          </w:p>
        </w:tc>
        <w:tc>
          <w:tcPr>
            <w:tcW w:w="2813" w:type="dxa"/>
          </w:tcPr>
          <w:p w14:paraId="6A8CEC52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Оптическое исследование головки зрительного нерва и слоя нервных волокон с помощью компьютерного анализатора</w:t>
            </w:r>
          </w:p>
        </w:tc>
        <w:tc>
          <w:tcPr>
            <w:tcW w:w="3852" w:type="dxa"/>
          </w:tcPr>
          <w:p w14:paraId="3B52FAE7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Оптическая когерентная томография (один глаз) </w:t>
            </w:r>
          </w:p>
        </w:tc>
        <w:tc>
          <w:tcPr>
            <w:tcW w:w="2191" w:type="dxa"/>
          </w:tcPr>
          <w:p w14:paraId="79704615" w14:textId="77777777" w:rsidR="007C6575" w:rsidRDefault="0021529C">
            <w:pPr>
              <w:spacing w:after="0" w:line="240" w:lineRule="auto"/>
              <w:jc w:val="center"/>
            </w:pPr>
            <w:r>
              <w:t>2200-00</w:t>
            </w:r>
          </w:p>
        </w:tc>
      </w:tr>
      <w:tr w:rsidR="007C6575" w14:paraId="544F41FE" w14:textId="77777777">
        <w:tc>
          <w:tcPr>
            <w:tcW w:w="550" w:type="dxa"/>
          </w:tcPr>
          <w:p w14:paraId="4BB66BA0" w14:textId="77777777" w:rsidR="007C6575" w:rsidRDefault="0021529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46" w:type="dxa"/>
          </w:tcPr>
          <w:p w14:paraId="304BC253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A02.26.015</w:t>
            </w:r>
          </w:p>
        </w:tc>
        <w:tc>
          <w:tcPr>
            <w:tcW w:w="2813" w:type="dxa"/>
          </w:tcPr>
          <w:p w14:paraId="656AC4E3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Офтальмотонометрия</w:t>
            </w:r>
            <w:proofErr w:type="spellEnd"/>
          </w:p>
        </w:tc>
        <w:tc>
          <w:tcPr>
            <w:tcW w:w="3852" w:type="dxa"/>
          </w:tcPr>
          <w:p w14:paraId="4C103765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Измерение внутриглазного давления бесконтактным способом</w:t>
            </w:r>
          </w:p>
        </w:tc>
        <w:tc>
          <w:tcPr>
            <w:tcW w:w="2191" w:type="dxa"/>
          </w:tcPr>
          <w:p w14:paraId="2529EBFE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700-00</w:t>
            </w:r>
          </w:p>
        </w:tc>
      </w:tr>
      <w:tr w:rsidR="007C6575" w14:paraId="42911208" w14:textId="77777777">
        <w:tc>
          <w:tcPr>
            <w:tcW w:w="11052" w:type="dxa"/>
            <w:gridSpan w:val="5"/>
          </w:tcPr>
          <w:p w14:paraId="7FA39B7D" w14:textId="77777777" w:rsidR="007C6575" w:rsidRDefault="0021529C">
            <w:pPr>
              <w:spacing w:after="0" w:line="240" w:lineRule="auto"/>
              <w:jc w:val="center"/>
            </w:pPr>
            <w:r>
              <w:t>Медицинские процедуры (манипуляции)</w:t>
            </w:r>
          </w:p>
        </w:tc>
      </w:tr>
      <w:tr w:rsidR="007C6575" w14:paraId="4E0076AE" w14:textId="77777777">
        <w:tc>
          <w:tcPr>
            <w:tcW w:w="550" w:type="dxa"/>
          </w:tcPr>
          <w:p w14:paraId="526D8E0E" w14:textId="77777777" w:rsidR="007C6575" w:rsidRDefault="0021529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646" w:type="dxa"/>
          </w:tcPr>
          <w:p w14:paraId="4FEF7E0F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A11.26.016 </w:t>
            </w:r>
          </w:p>
        </w:tc>
        <w:tc>
          <w:tcPr>
            <w:tcW w:w="2813" w:type="dxa"/>
          </w:tcPr>
          <w:p w14:paraId="31C3F086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Субконъюнктивальная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инъекция</w:t>
            </w:r>
          </w:p>
        </w:tc>
        <w:tc>
          <w:tcPr>
            <w:tcW w:w="3852" w:type="dxa"/>
          </w:tcPr>
          <w:p w14:paraId="44EF0DCF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Субконъюнктивальная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инъекция</w:t>
            </w:r>
          </w:p>
        </w:tc>
        <w:tc>
          <w:tcPr>
            <w:tcW w:w="2191" w:type="dxa"/>
          </w:tcPr>
          <w:p w14:paraId="21F1A2D4" w14:textId="77777777" w:rsidR="007C6575" w:rsidRDefault="0021529C">
            <w:pPr>
              <w:spacing w:after="0" w:line="240" w:lineRule="auto"/>
              <w:jc w:val="center"/>
            </w:pPr>
            <w:r>
              <w:t>350-00</w:t>
            </w:r>
          </w:p>
        </w:tc>
      </w:tr>
      <w:tr w:rsidR="007C6575" w14:paraId="46EEFD96" w14:textId="77777777">
        <w:tc>
          <w:tcPr>
            <w:tcW w:w="550" w:type="dxa"/>
          </w:tcPr>
          <w:p w14:paraId="02D5DEFC" w14:textId="77777777" w:rsidR="007C6575" w:rsidRDefault="0021529C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646" w:type="dxa"/>
          </w:tcPr>
          <w:p w14:paraId="61D820FE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A11.26.011 </w:t>
            </w:r>
          </w:p>
        </w:tc>
        <w:tc>
          <w:tcPr>
            <w:tcW w:w="2813" w:type="dxa"/>
          </w:tcPr>
          <w:p w14:paraId="3B769A00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Пара- и ретробульбарные инъекции</w:t>
            </w:r>
          </w:p>
        </w:tc>
        <w:tc>
          <w:tcPr>
            <w:tcW w:w="3852" w:type="dxa"/>
          </w:tcPr>
          <w:p w14:paraId="4FFEC7CB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Парабульбарная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инъекция</w:t>
            </w:r>
          </w:p>
        </w:tc>
        <w:tc>
          <w:tcPr>
            <w:tcW w:w="2191" w:type="dxa"/>
          </w:tcPr>
          <w:p w14:paraId="7C438FC2" w14:textId="77777777" w:rsidR="007C6575" w:rsidRDefault="0021529C">
            <w:pPr>
              <w:spacing w:after="0" w:line="240" w:lineRule="auto"/>
              <w:jc w:val="center"/>
            </w:pPr>
            <w:r>
              <w:t>350-00</w:t>
            </w:r>
          </w:p>
        </w:tc>
      </w:tr>
      <w:tr w:rsidR="007C6575" w14:paraId="44D32876" w14:textId="77777777">
        <w:tc>
          <w:tcPr>
            <w:tcW w:w="550" w:type="dxa"/>
          </w:tcPr>
          <w:p w14:paraId="598343EC" w14:textId="77777777" w:rsidR="007C6575" w:rsidRDefault="0021529C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646" w:type="dxa"/>
          </w:tcPr>
          <w:p w14:paraId="1BD1AC2C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A11.26.016 </w:t>
            </w:r>
          </w:p>
        </w:tc>
        <w:tc>
          <w:tcPr>
            <w:tcW w:w="2813" w:type="dxa"/>
          </w:tcPr>
          <w:p w14:paraId="55C6DBFD" w14:textId="77777777" w:rsidR="007C6575" w:rsidRDefault="0021529C">
            <w:pPr>
              <w:spacing w:after="0" w:line="240" w:lineRule="auto"/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Субконъюнктивальная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инъекция</w:t>
            </w:r>
          </w:p>
        </w:tc>
        <w:tc>
          <w:tcPr>
            <w:tcW w:w="3852" w:type="dxa"/>
          </w:tcPr>
          <w:p w14:paraId="48F2681B" w14:textId="77777777" w:rsidR="007C6575" w:rsidRDefault="0021529C">
            <w:pPr>
              <w:spacing w:after="0" w:line="240" w:lineRule="auto"/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Субтеноновая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введение (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Кеналог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2191" w:type="dxa"/>
          </w:tcPr>
          <w:p w14:paraId="16909C91" w14:textId="77777777" w:rsidR="007C6575" w:rsidRDefault="0021529C">
            <w:pPr>
              <w:spacing w:after="0" w:line="240" w:lineRule="auto"/>
              <w:jc w:val="center"/>
            </w:pPr>
            <w:r>
              <w:t>6000-00</w:t>
            </w:r>
          </w:p>
        </w:tc>
      </w:tr>
      <w:tr w:rsidR="007C6575" w14:paraId="6874634B" w14:textId="77777777">
        <w:tc>
          <w:tcPr>
            <w:tcW w:w="550" w:type="dxa"/>
          </w:tcPr>
          <w:p w14:paraId="73C42323" w14:textId="77777777" w:rsidR="007C6575" w:rsidRDefault="0021529C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646" w:type="dxa"/>
          </w:tcPr>
          <w:p w14:paraId="4684E19D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A16.26.086.001</w:t>
            </w:r>
          </w:p>
        </w:tc>
        <w:tc>
          <w:tcPr>
            <w:tcW w:w="2813" w:type="dxa"/>
          </w:tcPr>
          <w:p w14:paraId="72D00D16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Интравитреальное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введение лекарственных препаратов</w:t>
            </w:r>
          </w:p>
        </w:tc>
        <w:tc>
          <w:tcPr>
            <w:tcW w:w="3852" w:type="dxa"/>
          </w:tcPr>
          <w:p w14:paraId="32930904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Интравитреальная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инъекция (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Вабисмо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2191" w:type="dxa"/>
          </w:tcPr>
          <w:p w14:paraId="4DCDBA64" w14:textId="77777777" w:rsidR="007C6575" w:rsidRDefault="0021529C">
            <w:pPr>
              <w:spacing w:after="0" w:line="240" w:lineRule="auto"/>
              <w:jc w:val="center"/>
            </w:pPr>
            <w:r>
              <w:t>49000-00</w:t>
            </w:r>
          </w:p>
        </w:tc>
      </w:tr>
      <w:tr w:rsidR="004953EB" w14:paraId="7EEDA693" w14:textId="77777777">
        <w:tc>
          <w:tcPr>
            <w:tcW w:w="550" w:type="dxa"/>
          </w:tcPr>
          <w:p w14:paraId="4EB14C58" w14:textId="19D4563E" w:rsidR="004953EB" w:rsidRPr="00CF65E3" w:rsidRDefault="004953EB" w:rsidP="004953EB">
            <w:pPr>
              <w:spacing w:after="0" w:line="240" w:lineRule="auto"/>
              <w:jc w:val="center"/>
            </w:pPr>
            <w:r w:rsidRPr="00CF65E3">
              <w:t>25</w:t>
            </w:r>
          </w:p>
        </w:tc>
        <w:tc>
          <w:tcPr>
            <w:tcW w:w="1646" w:type="dxa"/>
          </w:tcPr>
          <w:p w14:paraId="02CAA00B" w14:textId="215D1D81" w:rsidR="004953EB" w:rsidRPr="00CF65E3" w:rsidRDefault="004953EB" w:rsidP="004953EB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F65E3">
              <w:rPr>
                <w:rFonts w:cstheme="minorHAnsi"/>
                <w:color w:val="000000"/>
                <w:shd w:val="clear" w:color="auto" w:fill="FFFFFF"/>
              </w:rPr>
              <w:t>A16.26.086.001</w:t>
            </w:r>
          </w:p>
        </w:tc>
        <w:tc>
          <w:tcPr>
            <w:tcW w:w="2813" w:type="dxa"/>
          </w:tcPr>
          <w:p w14:paraId="326A71D5" w14:textId="0C41B4DC" w:rsidR="004953EB" w:rsidRPr="00CF65E3" w:rsidRDefault="004953EB" w:rsidP="004953EB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CF65E3">
              <w:rPr>
                <w:rFonts w:cstheme="minorHAnsi"/>
                <w:color w:val="000000"/>
                <w:shd w:val="clear" w:color="auto" w:fill="FFFFFF"/>
              </w:rPr>
              <w:t>Интравитреальное</w:t>
            </w:r>
            <w:proofErr w:type="spellEnd"/>
            <w:r w:rsidRPr="00CF65E3">
              <w:rPr>
                <w:rFonts w:cstheme="minorHAnsi"/>
                <w:color w:val="000000"/>
                <w:shd w:val="clear" w:color="auto" w:fill="FFFFFF"/>
              </w:rPr>
              <w:t xml:space="preserve"> введение лекарственных препаратов</w:t>
            </w:r>
          </w:p>
        </w:tc>
        <w:tc>
          <w:tcPr>
            <w:tcW w:w="3852" w:type="dxa"/>
          </w:tcPr>
          <w:p w14:paraId="389DB5D3" w14:textId="3465EA50" w:rsidR="004953EB" w:rsidRPr="00CF65E3" w:rsidRDefault="004953EB" w:rsidP="004953EB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CF65E3">
              <w:rPr>
                <w:rFonts w:cstheme="minorHAnsi"/>
                <w:color w:val="000000"/>
                <w:shd w:val="clear" w:color="auto" w:fill="FFFFFF"/>
              </w:rPr>
              <w:t>Интравитреальная</w:t>
            </w:r>
            <w:proofErr w:type="spellEnd"/>
            <w:r w:rsidRPr="00CF65E3">
              <w:rPr>
                <w:rFonts w:cstheme="minorHAnsi"/>
                <w:color w:val="000000"/>
                <w:shd w:val="clear" w:color="auto" w:fill="FFFFFF"/>
              </w:rPr>
              <w:t xml:space="preserve"> инъекция (</w:t>
            </w:r>
            <w:proofErr w:type="spellStart"/>
            <w:r w:rsidRPr="00CF65E3">
              <w:rPr>
                <w:rFonts w:cstheme="minorHAnsi"/>
                <w:color w:val="000000"/>
                <w:shd w:val="clear" w:color="auto" w:fill="FFFFFF"/>
              </w:rPr>
              <w:t>Озурдекс</w:t>
            </w:r>
            <w:proofErr w:type="spellEnd"/>
            <w:r w:rsidRPr="00CF65E3"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2191" w:type="dxa"/>
          </w:tcPr>
          <w:p w14:paraId="15552809" w14:textId="36B29072" w:rsidR="004953EB" w:rsidRPr="00CF65E3" w:rsidRDefault="004953EB" w:rsidP="004953EB">
            <w:pPr>
              <w:spacing w:after="0" w:line="240" w:lineRule="auto"/>
              <w:jc w:val="center"/>
            </w:pPr>
            <w:r w:rsidRPr="00CF65E3">
              <w:t>95000-00</w:t>
            </w:r>
          </w:p>
        </w:tc>
      </w:tr>
      <w:tr w:rsidR="007C6575" w14:paraId="15E65A68" w14:textId="77777777">
        <w:tc>
          <w:tcPr>
            <w:tcW w:w="550" w:type="dxa"/>
          </w:tcPr>
          <w:p w14:paraId="541233B3" w14:textId="6A192780" w:rsidR="007C6575" w:rsidRDefault="0021529C">
            <w:pPr>
              <w:spacing w:after="0" w:line="240" w:lineRule="auto"/>
              <w:jc w:val="center"/>
            </w:pPr>
            <w:r>
              <w:t>2</w:t>
            </w:r>
            <w:r w:rsidR="004953EB">
              <w:t>6</w:t>
            </w:r>
          </w:p>
        </w:tc>
        <w:tc>
          <w:tcPr>
            <w:tcW w:w="1646" w:type="dxa"/>
          </w:tcPr>
          <w:p w14:paraId="595632BE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A16.26.086.001</w:t>
            </w:r>
          </w:p>
        </w:tc>
        <w:tc>
          <w:tcPr>
            <w:tcW w:w="2813" w:type="dxa"/>
          </w:tcPr>
          <w:p w14:paraId="5AE57F42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Интравитреальное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введение лекарственных препаратов</w:t>
            </w:r>
          </w:p>
        </w:tc>
        <w:tc>
          <w:tcPr>
            <w:tcW w:w="3852" w:type="dxa"/>
          </w:tcPr>
          <w:p w14:paraId="314FF7D2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Интравитреальная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инъекция (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Эйлеа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Луцентис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Визкью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2191" w:type="dxa"/>
          </w:tcPr>
          <w:p w14:paraId="63E2FBE5" w14:textId="77777777" w:rsidR="007C6575" w:rsidRDefault="0021529C">
            <w:pPr>
              <w:spacing w:after="0" w:line="240" w:lineRule="auto"/>
              <w:jc w:val="center"/>
            </w:pPr>
            <w:r>
              <w:t>30300-00</w:t>
            </w:r>
          </w:p>
        </w:tc>
      </w:tr>
      <w:tr w:rsidR="007C6575" w14:paraId="060813CE" w14:textId="77777777">
        <w:tc>
          <w:tcPr>
            <w:tcW w:w="550" w:type="dxa"/>
          </w:tcPr>
          <w:p w14:paraId="412715EF" w14:textId="3057AF32" w:rsidR="007C6575" w:rsidRDefault="0021529C">
            <w:pPr>
              <w:spacing w:after="0" w:line="240" w:lineRule="auto"/>
              <w:jc w:val="center"/>
            </w:pPr>
            <w:r>
              <w:t>2</w:t>
            </w:r>
            <w:r w:rsidR="004953EB">
              <w:t>7</w:t>
            </w:r>
          </w:p>
        </w:tc>
        <w:tc>
          <w:tcPr>
            <w:tcW w:w="1646" w:type="dxa"/>
          </w:tcPr>
          <w:p w14:paraId="1381369D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A16.26.086.001</w:t>
            </w:r>
          </w:p>
        </w:tc>
        <w:tc>
          <w:tcPr>
            <w:tcW w:w="2813" w:type="dxa"/>
          </w:tcPr>
          <w:p w14:paraId="5F18CEC5" w14:textId="77777777" w:rsidR="007C6575" w:rsidRDefault="0021529C">
            <w:pPr>
              <w:spacing w:after="0" w:line="240" w:lineRule="auto"/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Интравитреальное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введение лекарственных препаратов</w:t>
            </w:r>
          </w:p>
        </w:tc>
        <w:tc>
          <w:tcPr>
            <w:tcW w:w="3852" w:type="dxa"/>
          </w:tcPr>
          <w:p w14:paraId="55C13C13" w14:textId="77777777" w:rsidR="007C6575" w:rsidRDefault="0021529C">
            <w:pPr>
              <w:spacing w:after="0" w:line="240" w:lineRule="auto"/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Интравитреальная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инъекция (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Гемаза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2191" w:type="dxa"/>
          </w:tcPr>
          <w:p w14:paraId="712A7CF1" w14:textId="77777777" w:rsidR="007C6575" w:rsidRDefault="0021529C">
            <w:pPr>
              <w:spacing w:after="0" w:line="240" w:lineRule="auto"/>
              <w:jc w:val="center"/>
            </w:pPr>
            <w:r>
              <w:t>12100-00</w:t>
            </w:r>
          </w:p>
        </w:tc>
      </w:tr>
      <w:tr w:rsidR="007C6575" w14:paraId="1A762522" w14:textId="77777777">
        <w:tc>
          <w:tcPr>
            <w:tcW w:w="550" w:type="dxa"/>
          </w:tcPr>
          <w:p w14:paraId="7EEC68D3" w14:textId="34F1A08D" w:rsidR="007C6575" w:rsidRDefault="0021529C">
            <w:pPr>
              <w:spacing w:after="0" w:line="240" w:lineRule="auto"/>
              <w:jc w:val="center"/>
            </w:pPr>
            <w:r>
              <w:t>2</w:t>
            </w:r>
            <w:r w:rsidR="004953EB">
              <w:t>8</w:t>
            </w:r>
          </w:p>
        </w:tc>
        <w:tc>
          <w:tcPr>
            <w:tcW w:w="1646" w:type="dxa"/>
          </w:tcPr>
          <w:p w14:paraId="4E7E602F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A21.26.001</w:t>
            </w:r>
          </w:p>
        </w:tc>
        <w:tc>
          <w:tcPr>
            <w:tcW w:w="2813" w:type="dxa"/>
          </w:tcPr>
          <w:p w14:paraId="613CDCE3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Массаж век медицинский</w:t>
            </w:r>
          </w:p>
        </w:tc>
        <w:tc>
          <w:tcPr>
            <w:tcW w:w="3852" w:type="dxa"/>
          </w:tcPr>
          <w:p w14:paraId="76F2ED4B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Массаж век медицинский</w:t>
            </w:r>
          </w:p>
        </w:tc>
        <w:tc>
          <w:tcPr>
            <w:tcW w:w="2191" w:type="dxa"/>
          </w:tcPr>
          <w:p w14:paraId="6086479C" w14:textId="77777777" w:rsidR="007C6575" w:rsidRDefault="0021529C">
            <w:pPr>
              <w:spacing w:after="0" w:line="240" w:lineRule="auto"/>
              <w:jc w:val="center"/>
            </w:pPr>
            <w:r>
              <w:t>400-00</w:t>
            </w:r>
          </w:p>
        </w:tc>
      </w:tr>
      <w:tr w:rsidR="007C6575" w14:paraId="4B17C338" w14:textId="77777777">
        <w:tc>
          <w:tcPr>
            <w:tcW w:w="550" w:type="dxa"/>
          </w:tcPr>
          <w:p w14:paraId="417B4DB0" w14:textId="53750988" w:rsidR="007C6575" w:rsidRDefault="0021529C">
            <w:pPr>
              <w:spacing w:after="0" w:line="240" w:lineRule="auto"/>
              <w:jc w:val="center"/>
            </w:pPr>
            <w:r>
              <w:t>2</w:t>
            </w:r>
            <w:r w:rsidR="004953EB">
              <w:t>9</w:t>
            </w:r>
          </w:p>
        </w:tc>
        <w:tc>
          <w:tcPr>
            <w:tcW w:w="1646" w:type="dxa"/>
          </w:tcPr>
          <w:p w14:paraId="32602597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A11.26.004</w:t>
            </w:r>
          </w:p>
        </w:tc>
        <w:tc>
          <w:tcPr>
            <w:tcW w:w="2813" w:type="dxa"/>
          </w:tcPr>
          <w:p w14:paraId="2D8EE4BA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Промывание слезных путей</w:t>
            </w:r>
          </w:p>
        </w:tc>
        <w:tc>
          <w:tcPr>
            <w:tcW w:w="3852" w:type="dxa"/>
          </w:tcPr>
          <w:p w14:paraId="5DE9895D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Промывание слезных путей</w:t>
            </w:r>
          </w:p>
        </w:tc>
        <w:tc>
          <w:tcPr>
            <w:tcW w:w="2191" w:type="dxa"/>
          </w:tcPr>
          <w:p w14:paraId="63478DCC" w14:textId="77777777" w:rsidR="007C6575" w:rsidRDefault="0021529C">
            <w:pPr>
              <w:spacing w:after="0" w:line="240" w:lineRule="auto"/>
              <w:jc w:val="center"/>
            </w:pPr>
            <w:r>
              <w:t>600-00</w:t>
            </w:r>
          </w:p>
        </w:tc>
      </w:tr>
      <w:tr w:rsidR="007C6575" w14:paraId="4A25D260" w14:textId="77777777">
        <w:tc>
          <w:tcPr>
            <w:tcW w:w="550" w:type="dxa"/>
          </w:tcPr>
          <w:p w14:paraId="69A91BB3" w14:textId="5CC496A7" w:rsidR="007C6575" w:rsidRPr="0011567F" w:rsidRDefault="004953EB">
            <w:pPr>
              <w:spacing w:after="0" w:line="240" w:lineRule="auto"/>
              <w:jc w:val="center"/>
              <w:rPr>
                <w:b/>
                <w:bCs/>
              </w:rPr>
            </w:pPr>
            <w:r w:rsidRPr="0011567F">
              <w:rPr>
                <w:b/>
                <w:bCs/>
              </w:rPr>
              <w:t>30</w:t>
            </w:r>
          </w:p>
        </w:tc>
        <w:tc>
          <w:tcPr>
            <w:tcW w:w="1646" w:type="dxa"/>
          </w:tcPr>
          <w:p w14:paraId="1798927F" w14:textId="77777777" w:rsidR="007C6575" w:rsidRPr="0011567F" w:rsidRDefault="002152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1567F">
              <w:rPr>
                <w:rFonts w:cstheme="minorHAnsi"/>
                <w:b/>
                <w:bCs/>
                <w:color w:val="000000"/>
                <w:shd w:val="clear" w:color="auto" w:fill="FFFFFF"/>
              </w:rPr>
              <w:t>A16.26.051.01</w:t>
            </w:r>
          </w:p>
        </w:tc>
        <w:tc>
          <w:tcPr>
            <w:tcW w:w="2813" w:type="dxa"/>
          </w:tcPr>
          <w:p w14:paraId="5338DE43" w14:textId="77777777" w:rsidR="007C6575" w:rsidRPr="0011567F" w:rsidRDefault="002152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1567F">
              <w:rPr>
                <w:rFonts w:cstheme="minorHAnsi"/>
                <w:b/>
                <w:bCs/>
                <w:color w:val="000000"/>
                <w:shd w:val="clear" w:color="auto" w:fill="FFFFFF"/>
              </w:rPr>
              <w:t>Удаление инородного тела роговицы</w:t>
            </w:r>
          </w:p>
        </w:tc>
        <w:tc>
          <w:tcPr>
            <w:tcW w:w="3852" w:type="dxa"/>
          </w:tcPr>
          <w:p w14:paraId="47B39F29" w14:textId="77777777" w:rsidR="007C6575" w:rsidRPr="0011567F" w:rsidRDefault="002152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1567F">
              <w:rPr>
                <w:rFonts w:cstheme="minorHAnsi"/>
                <w:b/>
                <w:bCs/>
                <w:color w:val="000000"/>
                <w:shd w:val="clear" w:color="auto" w:fill="FFFFFF"/>
              </w:rPr>
              <w:t>Удаление инородного тела роговицы 1 категории сложности</w:t>
            </w:r>
          </w:p>
        </w:tc>
        <w:tc>
          <w:tcPr>
            <w:tcW w:w="2191" w:type="dxa"/>
          </w:tcPr>
          <w:p w14:paraId="50EDB42C" w14:textId="2CEA620F" w:rsidR="007C6575" w:rsidRPr="0011567F" w:rsidRDefault="0021529C">
            <w:pPr>
              <w:spacing w:after="0" w:line="240" w:lineRule="auto"/>
              <w:jc w:val="center"/>
              <w:rPr>
                <w:b/>
                <w:bCs/>
              </w:rPr>
            </w:pPr>
            <w:r w:rsidRPr="0011567F">
              <w:rPr>
                <w:b/>
                <w:bCs/>
              </w:rPr>
              <w:t>1</w:t>
            </w:r>
            <w:r w:rsidR="0011567F" w:rsidRPr="0011567F">
              <w:rPr>
                <w:b/>
                <w:bCs/>
              </w:rPr>
              <w:t>8</w:t>
            </w:r>
            <w:r w:rsidRPr="0011567F">
              <w:rPr>
                <w:b/>
                <w:bCs/>
              </w:rPr>
              <w:t>00-00</w:t>
            </w:r>
          </w:p>
        </w:tc>
      </w:tr>
      <w:tr w:rsidR="007C6575" w14:paraId="4424D2BF" w14:textId="77777777">
        <w:tc>
          <w:tcPr>
            <w:tcW w:w="550" w:type="dxa"/>
          </w:tcPr>
          <w:p w14:paraId="28049746" w14:textId="79D017AE" w:rsidR="007C6575" w:rsidRDefault="0021529C">
            <w:pPr>
              <w:spacing w:after="0" w:line="240" w:lineRule="auto"/>
              <w:jc w:val="center"/>
            </w:pPr>
            <w:r>
              <w:t>3</w:t>
            </w:r>
            <w:r w:rsidR="004953EB">
              <w:t>1</w:t>
            </w:r>
          </w:p>
        </w:tc>
        <w:tc>
          <w:tcPr>
            <w:tcW w:w="1646" w:type="dxa"/>
          </w:tcPr>
          <w:p w14:paraId="532C2F92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A16.26.051.02</w:t>
            </w:r>
          </w:p>
        </w:tc>
        <w:tc>
          <w:tcPr>
            <w:tcW w:w="2813" w:type="dxa"/>
          </w:tcPr>
          <w:p w14:paraId="6129D764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роговицы</w:t>
            </w:r>
          </w:p>
        </w:tc>
        <w:tc>
          <w:tcPr>
            <w:tcW w:w="3852" w:type="dxa"/>
          </w:tcPr>
          <w:p w14:paraId="1D3911FD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роговицы 2 категории сложности с использованием микрохирургии</w:t>
            </w:r>
          </w:p>
        </w:tc>
        <w:tc>
          <w:tcPr>
            <w:tcW w:w="2191" w:type="dxa"/>
          </w:tcPr>
          <w:p w14:paraId="3173D7A6" w14:textId="77777777" w:rsidR="007C6575" w:rsidRDefault="0021529C">
            <w:pPr>
              <w:spacing w:after="0" w:line="240" w:lineRule="auto"/>
              <w:jc w:val="center"/>
            </w:pPr>
            <w:r>
              <w:t>5900-00</w:t>
            </w:r>
          </w:p>
        </w:tc>
      </w:tr>
      <w:tr w:rsidR="007C6575" w14:paraId="163DC3DD" w14:textId="77777777">
        <w:tc>
          <w:tcPr>
            <w:tcW w:w="550" w:type="dxa"/>
          </w:tcPr>
          <w:p w14:paraId="53B5C240" w14:textId="3349EC95" w:rsidR="007C6575" w:rsidRPr="0011567F" w:rsidRDefault="0021529C">
            <w:pPr>
              <w:spacing w:after="0" w:line="240" w:lineRule="auto"/>
              <w:jc w:val="center"/>
              <w:rPr>
                <w:b/>
                <w:bCs/>
              </w:rPr>
            </w:pPr>
            <w:r w:rsidRPr="0011567F">
              <w:rPr>
                <w:b/>
                <w:bCs/>
              </w:rPr>
              <w:t>3</w:t>
            </w:r>
            <w:r w:rsidR="004953EB" w:rsidRPr="0011567F">
              <w:rPr>
                <w:b/>
                <w:bCs/>
              </w:rPr>
              <w:t>2</w:t>
            </w:r>
          </w:p>
        </w:tc>
        <w:tc>
          <w:tcPr>
            <w:tcW w:w="1646" w:type="dxa"/>
          </w:tcPr>
          <w:p w14:paraId="7EE9FB6B" w14:textId="77777777" w:rsidR="007C6575" w:rsidRPr="0011567F" w:rsidRDefault="002152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1567F">
              <w:rPr>
                <w:rFonts w:cstheme="minorHAnsi"/>
                <w:b/>
                <w:bCs/>
                <w:color w:val="000000"/>
                <w:shd w:val="clear" w:color="auto" w:fill="FFFFFF"/>
              </w:rPr>
              <w:t>A16.26.034.01</w:t>
            </w:r>
          </w:p>
        </w:tc>
        <w:tc>
          <w:tcPr>
            <w:tcW w:w="2813" w:type="dxa"/>
          </w:tcPr>
          <w:p w14:paraId="715F46D5" w14:textId="77777777" w:rsidR="007C6575" w:rsidRPr="0011567F" w:rsidRDefault="002152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1567F">
              <w:rPr>
                <w:rFonts w:cstheme="minorHAnsi"/>
                <w:b/>
                <w:bCs/>
                <w:color w:val="000000"/>
                <w:shd w:val="clear" w:color="auto" w:fill="FFFFFF"/>
              </w:rPr>
              <w:t>Удаление инородного тела конъюнктивы</w:t>
            </w:r>
          </w:p>
        </w:tc>
        <w:tc>
          <w:tcPr>
            <w:tcW w:w="3852" w:type="dxa"/>
          </w:tcPr>
          <w:p w14:paraId="6F2D4918" w14:textId="77777777" w:rsidR="007C6575" w:rsidRPr="0011567F" w:rsidRDefault="002152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1567F">
              <w:rPr>
                <w:rFonts w:cstheme="minorHAnsi"/>
                <w:b/>
                <w:bCs/>
                <w:color w:val="000000"/>
                <w:shd w:val="clear" w:color="auto" w:fill="FFFFFF"/>
              </w:rPr>
              <w:t>Удаление инородного тела конъюнктивы 1 категории сложности</w:t>
            </w:r>
          </w:p>
        </w:tc>
        <w:tc>
          <w:tcPr>
            <w:tcW w:w="2191" w:type="dxa"/>
          </w:tcPr>
          <w:p w14:paraId="375A1754" w14:textId="190A024D" w:rsidR="007C6575" w:rsidRPr="0011567F" w:rsidRDefault="0021529C">
            <w:pPr>
              <w:spacing w:after="0" w:line="240" w:lineRule="auto"/>
              <w:jc w:val="center"/>
              <w:rPr>
                <w:b/>
                <w:bCs/>
              </w:rPr>
            </w:pPr>
            <w:r w:rsidRPr="0011567F">
              <w:rPr>
                <w:b/>
                <w:bCs/>
              </w:rPr>
              <w:t>1</w:t>
            </w:r>
            <w:r w:rsidR="0011567F" w:rsidRPr="0011567F">
              <w:rPr>
                <w:b/>
                <w:bCs/>
              </w:rPr>
              <w:t>8</w:t>
            </w:r>
            <w:r w:rsidRPr="0011567F">
              <w:rPr>
                <w:b/>
                <w:bCs/>
              </w:rPr>
              <w:t>00-00</w:t>
            </w:r>
          </w:p>
        </w:tc>
      </w:tr>
      <w:tr w:rsidR="007C6575" w14:paraId="2341C4B0" w14:textId="77777777">
        <w:tc>
          <w:tcPr>
            <w:tcW w:w="550" w:type="dxa"/>
          </w:tcPr>
          <w:p w14:paraId="5A8FC0A9" w14:textId="1C85F9EA" w:rsidR="007C6575" w:rsidRDefault="0021529C">
            <w:pPr>
              <w:spacing w:after="0" w:line="240" w:lineRule="auto"/>
              <w:jc w:val="center"/>
            </w:pPr>
            <w:r>
              <w:lastRenderedPageBreak/>
              <w:t>3</w:t>
            </w:r>
            <w:r w:rsidR="004953EB">
              <w:t>3</w:t>
            </w:r>
          </w:p>
        </w:tc>
        <w:tc>
          <w:tcPr>
            <w:tcW w:w="1646" w:type="dxa"/>
          </w:tcPr>
          <w:p w14:paraId="57DF0941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A16.26.034.02</w:t>
            </w:r>
          </w:p>
        </w:tc>
        <w:tc>
          <w:tcPr>
            <w:tcW w:w="2813" w:type="dxa"/>
          </w:tcPr>
          <w:p w14:paraId="2272F81A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конъюнктивы</w:t>
            </w:r>
          </w:p>
        </w:tc>
        <w:tc>
          <w:tcPr>
            <w:tcW w:w="3852" w:type="dxa"/>
          </w:tcPr>
          <w:p w14:paraId="2FA4D018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инородного тела конъюнктивы 2 категории сложности с использованием микрохирургии</w:t>
            </w:r>
          </w:p>
        </w:tc>
        <w:tc>
          <w:tcPr>
            <w:tcW w:w="2191" w:type="dxa"/>
          </w:tcPr>
          <w:p w14:paraId="60CFE99B" w14:textId="77777777" w:rsidR="007C6575" w:rsidRDefault="0021529C">
            <w:pPr>
              <w:spacing w:after="0" w:line="240" w:lineRule="auto"/>
              <w:jc w:val="center"/>
            </w:pPr>
            <w:r>
              <w:t>5900-00</w:t>
            </w:r>
          </w:p>
        </w:tc>
      </w:tr>
      <w:tr w:rsidR="007C6575" w14:paraId="41D5ACDF" w14:textId="77777777">
        <w:tc>
          <w:tcPr>
            <w:tcW w:w="11052" w:type="dxa"/>
            <w:gridSpan w:val="5"/>
          </w:tcPr>
          <w:p w14:paraId="2D236490" w14:textId="77777777" w:rsidR="007C6575" w:rsidRDefault="0021529C">
            <w:pPr>
              <w:spacing w:after="0" w:line="240" w:lineRule="auto"/>
              <w:jc w:val="center"/>
            </w:pPr>
            <w:r>
              <w:t>Хирургические методы лечения</w:t>
            </w:r>
          </w:p>
        </w:tc>
      </w:tr>
      <w:tr w:rsidR="007C6575" w14:paraId="2EB08231" w14:textId="77777777">
        <w:tc>
          <w:tcPr>
            <w:tcW w:w="550" w:type="dxa"/>
          </w:tcPr>
          <w:p w14:paraId="3D55C892" w14:textId="29492831" w:rsidR="007C6575" w:rsidRDefault="0021529C">
            <w:pPr>
              <w:spacing w:after="0" w:line="240" w:lineRule="auto"/>
              <w:jc w:val="center"/>
            </w:pPr>
            <w:r>
              <w:t>3</w:t>
            </w:r>
            <w:r w:rsidR="004953EB">
              <w:t>4</w:t>
            </w:r>
          </w:p>
        </w:tc>
        <w:tc>
          <w:tcPr>
            <w:tcW w:w="1646" w:type="dxa"/>
          </w:tcPr>
          <w:p w14:paraId="1EFC4F8D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A16.26.044</w:t>
            </w:r>
          </w:p>
        </w:tc>
        <w:tc>
          <w:tcPr>
            <w:tcW w:w="2813" w:type="dxa"/>
          </w:tcPr>
          <w:p w14:paraId="508484C7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птеригиума</w:t>
            </w:r>
            <w:proofErr w:type="spellEnd"/>
          </w:p>
        </w:tc>
        <w:tc>
          <w:tcPr>
            <w:tcW w:w="3852" w:type="dxa"/>
          </w:tcPr>
          <w:p w14:paraId="06E694B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птеригиума</w:t>
            </w:r>
            <w:proofErr w:type="spellEnd"/>
          </w:p>
        </w:tc>
        <w:tc>
          <w:tcPr>
            <w:tcW w:w="2191" w:type="dxa"/>
          </w:tcPr>
          <w:p w14:paraId="56E51DAE" w14:textId="77777777" w:rsidR="007C6575" w:rsidRDefault="0021529C">
            <w:pPr>
              <w:spacing w:after="0" w:line="240" w:lineRule="auto"/>
              <w:jc w:val="center"/>
            </w:pPr>
            <w:r>
              <w:t>18200-00</w:t>
            </w:r>
          </w:p>
        </w:tc>
      </w:tr>
      <w:tr w:rsidR="007C6575" w14:paraId="2EDBB88A" w14:textId="77777777">
        <w:tc>
          <w:tcPr>
            <w:tcW w:w="550" w:type="dxa"/>
          </w:tcPr>
          <w:p w14:paraId="447F4D72" w14:textId="346389A4" w:rsidR="007C6575" w:rsidRDefault="0021529C">
            <w:pPr>
              <w:spacing w:after="0" w:line="240" w:lineRule="auto"/>
              <w:jc w:val="center"/>
            </w:pPr>
            <w:r>
              <w:t>3</w:t>
            </w:r>
            <w:r w:rsidR="004953EB">
              <w:t>5</w:t>
            </w:r>
          </w:p>
        </w:tc>
        <w:tc>
          <w:tcPr>
            <w:tcW w:w="1646" w:type="dxa"/>
          </w:tcPr>
          <w:p w14:paraId="62CAD85E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A16.26.043</w:t>
            </w:r>
          </w:p>
        </w:tc>
        <w:tc>
          <w:tcPr>
            <w:tcW w:w="2813" w:type="dxa"/>
          </w:tcPr>
          <w:p w14:paraId="1ADB72B4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Иссечение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пингвекулы</w:t>
            </w:r>
            <w:proofErr w:type="spellEnd"/>
          </w:p>
        </w:tc>
        <w:tc>
          <w:tcPr>
            <w:tcW w:w="3852" w:type="dxa"/>
          </w:tcPr>
          <w:p w14:paraId="6FCC3416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Иссечение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пингвекулы</w:t>
            </w:r>
            <w:proofErr w:type="spellEnd"/>
          </w:p>
        </w:tc>
        <w:tc>
          <w:tcPr>
            <w:tcW w:w="2191" w:type="dxa"/>
          </w:tcPr>
          <w:p w14:paraId="07F721E3" w14:textId="77777777" w:rsidR="007C6575" w:rsidRDefault="0021529C">
            <w:pPr>
              <w:spacing w:after="0" w:line="240" w:lineRule="auto"/>
              <w:jc w:val="center"/>
            </w:pPr>
            <w:r>
              <w:t>4300-00</w:t>
            </w:r>
          </w:p>
        </w:tc>
      </w:tr>
      <w:tr w:rsidR="007C6575" w14:paraId="63676B10" w14:textId="77777777">
        <w:tc>
          <w:tcPr>
            <w:tcW w:w="550" w:type="dxa"/>
          </w:tcPr>
          <w:p w14:paraId="3E434D04" w14:textId="59E1938B" w:rsidR="007C6575" w:rsidRDefault="0021529C">
            <w:pPr>
              <w:spacing w:after="0" w:line="240" w:lineRule="auto"/>
              <w:jc w:val="center"/>
            </w:pPr>
            <w:r>
              <w:t>3</w:t>
            </w:r>
            <w:r w:rsidR="004953EB">
              <w:t>6</w:t>
            </w:r>
          </w:p>
        </w:tc>
        <w:tc>
          <w:tcPr>
            <w:tcW w:w="1646" w:type="dxa"/>
          </w:tcPr>
          <w:p w14:paraId="36EE65D9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A16.26.013.01</w:t>
            </w:r>
          </w:p>
        </w:tc>
        <w:tc>
          <w:tcPr>
            <w:tcW w:w="2813" w:type="dxa"/>
          </w:tcPr>
          <w:p w14:paraId="72C6160A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халязиона</w:t>
            </w:r>
            <w:proofErr w:type="spellEnd"/>
          </w:p>
        </w:tc>
        <w:tc>
          <w:tcPr>
            <w:tcW w:w="3852" w:type="dxa"/>
          </w:tcPr>
          <w:p w14:paraId="3448602A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халязиона</w:t>
            </w:r>
            <w:proofErr w:type="spellEnd"/>
          </w:p>
        </w:tc>
        <w:tc>
          <w:tcPr>
            <w:tcW w:w="2191" w:type="dxa"/>
          </w:tcPr>
          <w:p w14:paraId="579DFFB3" w14:textId="77777777" w:rsidR="007C6575" w:rsidRDefault="0021529C">
            <w:pPr>
              <w:spacing w:after="0" w:line="240" w:lineRule="auto"/>
              <w:jc w:val="center"/>
            </w:pPr>
            <w:r>
              <w:t>4400-00</w:t>
            </w:r>
          </w:p>
        </w:tc>
      </w:tr>
      <w:tr w:rsidR="007C6575" w14:paraId="2CD71709" w14:textId="77777777">
        <w:tc>
          <w:tcPr>
            <w:tcW w:w="550" w:type="dxa"/>
          </w:tcPr>
          <w:p w14:paraId="11833A61" w14:textId="4162782B" w:rsidR="007C6575" w:rsidRDefault="0021529C">
            <w:pPr>
              <w:spacing w:after="0" w:line="240" w:lineRule="auto"/>
              <w:jc w:val="center"/>
            </w:pPr>
            <w:r>
              <w:t>3</w:t>
            </w:r>
            <w:r w:rsidR="004953EB">
              <w:t>7</w:t>
            </w:r>
          </w:p>
        </w:tc>
        <w:tc>
          <w:tcPr>
            <w:tcW w:w="1646" w:type="dxa"/>
          </w:tcPr>
          <w:p w14:paraId="72634E7D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A16.26.013.02</w:t>
            </w:r>
          </w:p>
        </w:tc>
        <w:tc>
          <w:tcPr>
            <w:tcW w:w="2813" w:type="dxa"/>
          </w:tcPr>
          <w:p w14:paraId="66C6F48A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халязиона</w:t>
            </w:r>
            <w:proofErr w:type="spellEnd"/>
          </w:p>
        </w:tc>
        <w:tc>
          <w:tcPr>
            <w:tcW w:w="3852" w:type="dxa"/>
          </w:tcPr>
          <w:p w14:paraId="79A037F5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множественных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халязионов</w:t>
            </w:r>
            <w:proofErr w:type="spellEnd"/>
          </w:p>
        </w:tc>
        <w:tc>
          <w:tcPr>
            <w:tcW w:w="2191" w:type="dxa"/>
          </w:tcPr>
          <w:p w14:paraId="128FAC71" w14:textId="77777777" w:rsidR="007C6575" w:rsidRDefault="0021529C">
            <w:pPr>
              <w:spacing w:after="0" w:line="240" w:lineRule="auto"/>
              <w:jc w:val="center"/>
            </w:pPr>
            <w:r>
              <w:t>6500-00</w:t>
            </w:r>
          </w:p>
        </w:tc>
      </w:tr>
      <w:tr w:rsidR="007C6575" w14:paraId="31AD83EE" w14:textId="77777777">
        <w:tc>
          <w:tcPr>
            <w:tcW w:w="550" w:type="dxa"/>
          </w:tcPr>
          <w:p w14:paraId="529B7FA6" w14:textId="60C8E4EA" w:rsidR="007C6575" w:rsidRDefault="0021529C">
            <w:pPr>
              <w:spacing w:after="0" w:line="240" w:lineRule="auto"/>
              <w:jc w:val="center"/>
            </w:pPr>
            <w:r>
              <w:t>3</w:t>
            </w:r>
            <w:r w:rsidR="004953EB">
              <w:t>8</w:t>
            </w:r>
          </w:p>
        </w:tc>
        <w:tc>
          <w:tcPr>
            <w:tcW w:w="1646" w:type="dxa"/>
          </w:tcPr>
          <w:p w14:paraId="327CD2CE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A16.26.014.01</w:t>
            </w:r>
          </w:p>
        </w:tc>
        <w:tc>
          <w:tcPr>
            <w:tcW w:w="2813" w:type="dxa"/>
          </w:tcPr>
          <w:p w14:paraId="79AFF7F5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контагиозного моллюска, вскрытие малых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ретенционных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кист век и конъюнктивы, ячменя, абсцесса века</w:t>
            </w:r>
          </w:p>
        </w:tc>
        <w:tc>
          <w:tcPr>
            <w:tcW w:w="3852" w:type="dxa"/>
          </w:tcPr>
          <w:p w14:paraId="6EC86B03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контагиозного моллюска</w:t>
            </w:r>
          </w:p>
        </w:tc>
        <w:tc>
          <w:tcPr>
            <w:tcW w:w="2191" w:type="dxa"/>
          </w:tcPr>
          <w:p w14:paraId="19BE396B" w14:textId="77777777" w:rsidR="007C6575" w:rsidRDefault="0021529C">
            <w:pPr>
              <w:spacing w:after="0" w:line="240" w:lineRule="auto"/>
              <w:jc w:val="center"/>
            </w:pPr>
            <w:r>
              <w:t>4200-00</w:t>
            </w:r>
          </w:p>
        </w:tc>
      </w:tr>
      <w:tr w:rsidR="007C6575" w14:paraId="7D32903D" w14:textId="77777777">
        <w:tc>
          <w:tcPr>
            <w:tcW w:w="550" w:type="dxa"/>
          </w:tcPr>
          <w:p w14:paraId="68AB14EE" w14:textId="0562B9D9" w:rsidR="007C6575" w:rsidRDefault="0021529C">
            <w:pPr>
              <w:spacing w:after="0" w:line="240" w:lineRule="auto"/>
              <w:jc w:val="center"/>
            </w:pPr>
            <w:r>
              <w:t>3</w:t>
            </w:r>
            <w:r w:rsidR="004953EB">
              <w:t>9</w:t>
            </w:r>
          </w:p>
        </w:tc>
        <w:tc>
          <w:tcPr>
            <w:tcW w:w="1646" w:type="dxa"/>
          </w:tcPr>
          <w:p w14:paraId="064ED5A4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A16.26.014.02</w:t>
            </w:r>
          </w:p>
        </w:tc>
        <w:tc>
          <w:tcPr>
            <w:tcW w:w="2813" w:type="dxa"/>
          </w:tcPr>
          <w:p w14:paraId="1966ACA1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контагиозного моллюска, вскрытие малых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ретенционных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кист век и конъюнктивы, ячменя, абсцесса века</w:t>
            </w:r>
          </w:p>
        </w:tc>
        <w:tc>
          <w:tcPr>
            <w:tcW w:w="3852" w:type="dxa"/>
          </w:tcPr>
          <w:p w14:paraId="12F94AD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</w:t>
            </w:r>
            <w:proofErr w:type="gramStart"/>
            <w:r>
              <w:rPr>
                <w:rFonts w:cstheme="minorHAnsi"/>
                <w:color w:val="000000"/>
                <w:shd w:val="clear" w:color="auto" w:fill="FFFFFF"/>
              </w:rPr>
              <w:t>множественных  контагиозных</w:t>
            </w:r>
            <w:proofErr w:type="gramEnd"/>
            <w:r>
              <w:rPr>
                <w:rFonts w:cstheme="minorHAnsi"/>
                <w:color w:val="000000"/>
                <w:shd w:val="clear" w:color="auto" w:fill="FFFFFF"/>
              </w:rPr>
              <w:t xml:space="preserve"> моллюсков</w:t>
            </w:r>
          </w:p>
        </w:tc>
        <w:tc>
          <w:tcPr>
            <w:tcW w:w="2191" w:type="dxa"/>
          </w:tcPr>
          <w:p w14:paraId="00BA1133" w14:textId="77777777" w:rsidR="007C6575" w:rsidRDefault="0021529C">
            <w:pPr>
              <w:spacing w:after="0" w:line="240" w:lineRule="auto"/>
              <w:jc w:val="center"/>
            </w:pPr>
            <w:r>
              <w:t>6400-00</w:t>
            </w:r>
          </w:p>
        </w:tc>
      </w:tr>
      <w:tr w:rsidR="007C6575" w14:paraId="7241FB56" w14:textId="77777777">
        <w:tc>
          <w:tcPr>
            <w:tcW w:w="550" w:type="dxa"/>
          </w:tcPr>
          <w:p w14:paraId="17D475A4" w14:textId="5D9A0AD3" w:rsidR="007C6575" w:rsidRDefault="004953EB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646" w:type="dxa"/>
          </w:tcPr>
          <w:p w14:paraId="4CB1CECC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A16.26.014.03</w:t>
            </w:r>
          </w:p>
        </w:tc>
        <w:tc>
          <w:tcPr>
            <w:tcW w:w="2813" w:type="dxa"/>
          </w:tcPr>
          <w:p w14:paraId="5C57471E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контагиозного моллюска, вскрытие малых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ретенционных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кист век и конъюнктивы, ячменя, абсцесса века</w:t>
            </w:r>
          </w:p>
        </w:tc>
        <w:tc>
          <w:tcPr>
            <w:tcW w:w="3852" w:type="dxa"/>
          </w:tcPr>
          <w:p w14:paraId="1B503007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Вскрытие и дренирование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абцесса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века</w:t>
            </w:r>
          </w:p>
        </w:tc>
        <w:tc>
          <w:tcPr>
            <w:tcW w:w="2191" w:type="dxa"/>
          </w:tcPr>
          <w:p w14:paraId="6E4F461F" w14:textId="77777777" w:rsidR="007C6575" w:rsidRDefault="0021529C">
            <w:pPr>
              <w:spacing w:after="0" w:line="240" w:lineRule="auto"/>
              <w:jc w:val="center"/>
            </w:pPr>
            <w:r>
              <w:t>От 1200-6100</w:t>
            </w:r>
          </w:p>
        </w:tc>
      </w:tr>
      <w:tr w:rsidR="007C6575" w14:paraId="73D8078E" w14:textId="77777777">
        <w:tc>
          <w:tcPr>
            <w:tcW w:w="550" w:type="dxa"/>
          </w:tcPr>
          <w:p w14:paraId="6853F79E" w14:textId="42F7D399" w:rsidR="007C6575" w:rsidRDefault="0021529C">
            <w:pPr>
              <w:spacing w:after="0" w:line="240" w:lineRule="auto"/>
              <w:jc w:val="center"/>
            </w:pPr>
            <w:r>
              <w:t>4</w:t>
            </w:r>
            <w:r w:rsidR="004953EB">
              <w:t>1</w:t>
            </w:r>
          </w:p>
        </w:tc>
        <w:tc>
          <w:tcPr>
            <w:tcW w:w="1646" w:type="dxa"/>
          </w:tcPr>
          <w:p w14:paraId="784F5F75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A16.01.017</w:t>
            </w:r>
          </w:p>
        </w:tc>
        <w:tc>
          <w:tcPr>
            <w:tcW w:w="2813" w:type="dxa"/>
          </w:tcPr>
          <w:p w14:paraId="180DFD66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доброкачественных новообразований кожи</w:t>
            </w:r>
          </w:p>
        </w:tc>
        <w:tc>
          <w:tcPr>
            <w:tcW w:w="3852" w:type="dxa"/>
          </w:tcPr>
          <w:p w14:paraId="6BBEE920" w14:textId="77777777" w:rsidR="007C6575" w:rsidRDefault="0021529C">
            <w:pPr>
              <w:spacing w:after="0" w:line="240" w:lineRule="auto"/>
            </w:pPr>
            <w:r>
              <w:t xml:space="preserve">Удаление кисты </w:t>
            </w:r>
            <w:proofErr w:type="spellStart"/>
            <w:r>
              <w:t>коньюктивы</w:t>
            </w:r>
            <w:proofErr w:type="spellEnd"/>
            <w:r>
              <w:t xml:space="preserve"> однокамерной </w:t>
            </w:r>
          </w:p>
        </w:tc>
        <w:tc>
          <w:tcPr>
            <w:tcW w:w="2191" w:type="dxa"/>
          </w:tcPr>
          <w:p w14:paraId="16025DE0" w14:textId="77777777" w:rsidR="007C6575" w:rsidRDefault="0021529C">
            <w:pPr>
              <w:spacing w:after="0" w:line="240" w:lineRule="auto"/>
              <w:jc w:val="center"/>
            </w:pPr>
            <w:r>
              <w:t>3000-00</w:t>
            </w:r>
          </w:p>
        </w:tc>
      </w:tr>
      <w:tr w:rsidR="007C6575" w14:paraId="1BE5042C" w14:textId="77777777">
        <w:tc>
          <w:tcPr>
            <w:tcW w:w="550" w:type="dxa"/>
          </w:tcPr>
          <w:p w14:paraId="41A6C0BB" w14:textId="3FF36C0B" w:rsidR="007C6575" w:rsidRDefault="0021529C">
            <w:pPr>
              <w:spacing w:after="0" w:line="240" w:lineRule="auto"/>
              <w:jc w:val="center"/>
            </w:pPr>
            <w:r>
              <w:t>4</w:t>
            </w:r>
            <w:r w:rsidR="004953EB">
              <w:t>2</w:t>
            </w:r>
          </w:p>
        </w:tc>
        <w:tc>
          <w:tcPr>
            <w:tcW w:w="1646" w:type="dxa"/>
          </w:tcPr>
          <w:p w14:paraId="353CA05F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A16.01.017</w:t>
            </w:r>
          </w:p>
        </w:tc>
        <w:tc>
          <w:tcPr>
            <w:tcW w:w="2813" w:type="dxa"/>
          </w:tcPr>
          <w:p w14:paraId="71E13F90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доброкачественных новообразований кожи</w:t>
            </w:r>
          </w:p>
        </w:tc>
        <w:tc>
          <w:tcPr>
            <w:tcW w:w="3852" w:type="dxa"/>
          </w:tcPr>
          <w:p w14:paraId="69507C75" w14:textId="77777777" w:rsidR="007C6575" w:rsidRDefault="0021529C">
            <w:pPr>
              <w:spacing w:after="0" w:line="240" w:lineRule="auto"/>
            </w:pPr>
            <w:r>
              <w:t xml:space="preserve">Удаление множественных кист </w:t>
            </w:r>
            <w:proofErr w:type="spellStart"/>
            <w:r>
              <w:t>коньюктивы</w:t>
            </w:r>
            <w:proofErr w:type="spellEnd"/>
          </w:p>
        </w:tc>
        <w:tc>
          <w:tcPr>
            <w:tcW w:w="2191" w:type="dxa"/>
          </w:tcPr>
          <w:p w14:paraId="4FC38C2A" w14:textId="77777777" w:rsidR="007C6575" w:rsidRDefault="0021529C">
            <w:pPr>
              <w:spacing w:after="0" w:line="240" w:lineRule="auto"/>
              <w:jc w:val="center"/>
            </w:pPr>
            <w:r>
              <w:t>От 4300-9700</w:t>
            </w:r>
          </w:p>
        </w:tc>
      </w:tr>
      <w:tr w:rsidR="007C6575" w14:paraId="2A643A05" w14:textId="77777777">
        <w:tc>
          <w:tcPr>
            <w:tcW w:w="550" w:type="dxa"/>
          </w:tcPr>
          <w:p w14:paraId="3BDDC874" w14:textId="16F314BF" w:rsidR="007C6575" w:rsidRDefault="0021529C">
            <w:pPr>
              <w:spacing w:after="0" w:line="240" w:lineRule="auto"/>
              <w:jc w:val="center"/>
            </w:pPr>
            <w:r>
              <w:t>4</w:t>
            </w:r>
            <w:r w:rsidR="004953EB">
              <w:t>3</w:t>
            </w:r>
          </w:p>
        </w:tc>
        <w:tc>
          <w:tcPr>
            <w:tcW w:w="1646" w:type="dxa"/>
          </w:tcPr>
          <w:p w14:paraId="465FD405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A16.01.017</w:t>
            </w:r>
          </w:p>
        </w:tc>
        <w:tc>
          <w:tcPr>
            <w:tcW w:w="2813" w:type="dxa"/>
          </w:tcPr>
          <w:p w14:paraId="6555A166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доброкачественных новообразований кожи</w:t>
            </w:r>
          </w:p>
        </w:tc>
        <w:tc>
          <w:tcPr>
            <w:tcW w:w="3852" w:type="dxa"/>
          </w:tcPr>
          <w:p w14:paraId="211DC13D" w14:textId="77777777" w:rsidR="007C6575" w:rsidRDefault="0021529C">
            <w:pPr>
              <w:spacing w:after="0" w:line="240" w:lineRule="auto"/>
            </w:pPr>
            <w:r>
              <w:t xml:space="preserve">Удаление множественных атером, кист, </w:t>
            </w:r>
            <w:proofErr w:type="spellStart"/>
            <w:r>
              <w:t>паппилом</w:t>
            </w:r>
            <w:proofErr w:type="spellEnd"/>
            <w:r>
              <w:t xml:space="preserve"> век</w:t>
            </w:r>
          </w:p>
        </w:tc>
        <w:tc>
          <w:tcPr>
            <w:tcW w:w="2191" w:type="dxa"/>
          </w:tcPr>
          <w:p w14:paraId="0D8B0C51" w14:textId="77777777" w:rsidR="007C6575" w:rsidRDefault="0021529C">
            <w:pPr>
              <w:spacing w:after="0" w:line="240" w:lineRule="auto"/>
              <w:jc w:val="center"/>
            </w:pPr>
            <w:r>
              <w:t>5400-00</w:t>
            </w:r>
          </w:p>
        </w:tc>
      </w:tr>
      <w:tr w:rsidR="007C6575" w14:paraId="6D68ABA2" w14:textId="77777777">
        <w:tc>
          <w:tcPr>
            <w:tcW w:w="550" w:type="dxa"/>
          </w:tcPr>
          <w:p w14:paraId="6212AD4D" w14:textId="01887322" w:rsidR="007C6575" w:rsidRDefault="0021529C">
            <w:pPr>
              <w:spacing w:after="0" w:line="240" w:lineRule="auto"/>
              <w:jc w:val="center"/>
            </w:pPr>
            <w:r>
              <w:t>4</w:t>
            </w:r>
            <w:r w:rsidR="004953EB">
              <w:t>4</w:t>
            </w:r>
          </w:p>
        </w:tc>
        <w:tc>
          <w:tcPr>
            <w:tcW w:w="1646" w:type="dxa"/>
          </w:tcPr>
          <w:p w14:paraId="018F5ADD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A16.01.017</w:t>
            </w:r>
          </w:p>
        </w:tc>
        <w:tc>
          <w:tcPr>
            <w:tcW w:w="2813" w:type="dxa"/>
          </w:tcPr>
          <w:p w14:paraId="739D755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доброкачественных новообразований кожи</w:t>
            </w:r>
          </w:p>
        </w:tc>
        <w:tc>
          <w:tcPr>
            <w:tcW w:w="3852" w:type="dxa"/>
          </w:tcPr>
          <w:p w14:paraId="7AACBA57" w14:textId="77777777" w:rsidR="007C6575" w:rsidRDefault="0021529C">
            <w:pPr>
              <w:spacing w:after="0" w:line="240" w:lineRule="auto"/>
            </w:pPr>
            <w:r>
              <w:t xml:space="preserve">Удаление кожного рога (1ед), атеромы (1ед), кисты(1ед), </w:t>
            </w:r>
            <w:proofErr w:type="spellStart"/>
            <w:r>
              <w:t>паппиломы</w:t>
            </w:r>
            <w:proofErr w:type="spellEnd"/>
            <w:r>
              <w:t xml:space="preserve"> </w:t>
            </w:r>
            <w:proofErr w:type="gramStart"/>
            <w:r>
              <w:t>век(</w:t>
            </w:r>
            <w:proofErr w:type="gramEnd"/>
            <w:r>
              <w:t xml:space="preserve">1 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2191" w:type="dxa"/>
          </w:tcPr>
          <w:p w14:paraId="4F759883" w14:textId="77777777" w:rsidR="007C6575" w:rsidRDefault="0021529C">
            <w:pPr>
              <w:spacing w:after="0" w:line="240" w:lineRule="auto"/>
              <w:jc w:val="center"/>
            </w:pPr>
            <w:r>
              <w:t>3700-00</w:t>
            </w:r>
          </w:p>
        </w:tc>
      </w:tr>
      <w:tr w:rsidR="007C6575" w14:paraId="59D26C88" w14:textId="77777777">
        <w:tc>
          <w:tcPr>
            <w:tcW w:w="550" w:type="dxa"/>
          </w:tcPr>
          <w:p w14:paraId="638D6215" w14:textId="54724DCE" w:rsidR="007C6575" w:rsidRDefault="0021529C">
            <w:pPr>
              <w:spacing w:after="0" w:line="240" w:lineRule="auto"/>
              <w:jc w:val="center"/>
            </w:pPr>
            <w:r>
              <w:t>4</w:t>
            </w:r>
            <w:r w:rsidR="004953EB">
              <w:t>5</w:t>
            </w:r>
          </w:p>
        </w:tc>
        <w:tc>
          <w:tcPr>
            <w:tcW w:w="1646" w:type="dxa"/>
          </w:tcPr>
          <w:p w14:paraId="41F89FC3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A16.01.037</w:t>
            </w:r>
          </w:p>
        </w:tc>
        <w:tc>
          <w:tcPr>
            <w:tcW w:w="2813" w:type="dxa"/>
          </w:tcPr>
          <w:p w14:paraId="7A15D766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ксантелазм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век</w:t>
            </w:r>
          </w:p>
        </w:tc>
        <w:tc>
          <w:tcPr>
            <w:tcW w:w="3852" w:type="dxa"/>
          </w:tcPr>
          <w:p w14:paraId="32F562E9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ксантелазмы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до 1см</w:t>
            </w:r>
          </w:p>
        </w:tc>
        <w:tc>
          <w:tcPr>
            <w:tcW w:w="2191" w:type="dxa"/>
          </w:tcPr>
          <w:p w14:paraId="0AE04C0E" w14:textId="77777777" w:rsidR="007C6575" w:rsidRDefault="0021529C">
            <w:pPr>
              <w:spacing w:after="0" w:line="240" w:lineRule="auto"/>
              <w:jc w:val="center"/>
            </w:pPr>
            <w:r>
              <w:t>6100-00</w:t>
            </w:r>
          </w:p>
        </w:tc>
      </w:tr>
      <w:tr w:rsidR="007C6575" w14:paraId="7B08A6E6" w14:textId="77777777">
        <w:tc>
          <w:tcPr>
            <w:tcW w:w="550" w:type="dxa"/>
          </w:tcPr>
          <w:p w14:paraId="789A8720" w14:textId="1E68438F" w:rsidR="007C6575" w:rsidRDefault="0021529C">
            <w:pPr>
              <w:spacing w:after="0" w:line="240" w:lineRule="auto"/>
              <w:jc w:val="center"/>
            </w:pPr>
            <w:r>
              <w:t>4</w:t>
            </w:r>
            <w:r w:rsidR="004953EB">
              <w:t>6</w:t>
            </w:r>
          </w:p>
        </w:tc>
        <w:tc>
          <w:tcPr>
            <w:tcW w:w="1646" w:type="dxa"/>
          </w:tcPr>
          <w:p w14:paraId="5B3EE224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A16.01.037</w:t>
            </w:r>
          </w:p>
        </w:tc>
        <w:tc>
          <w:tcPr>
            <w:tcW w:w="2813" w:type="dxa"/>
          </w:tcPr>
          <w:p w14:paraId="16766150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ксантелазм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век</w:t>
            </w:r>
          </w:p>
        </w:tc>
        <w:tc>
          <w:tcPr>
            <w:tcW w:w="3852" w:type="dxa"/>
          </w:tcPr>
          <w:p w14:paraId="567FF28F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Удаление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ксантелазмы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более 1см</w:t>
            </w:r>
          </w:p>
        </w:tc>
        <w:tc>
          <w:tcPr>
            <w:tcW w:w="2191" w:type="dxa"/>
          </w:tcPr>
          <w:p w14:paraId="05893025" w14:textId="77777777" w:rsidR="007C6575" w:rsidRDefault="0021529C">
            <w:pPr>
              <w:spacing w:after="0" w:line="240" w:lineRule="auto"/>
              <w:jc w:val="center"/>
            </w:pPr>
            <w:r>
              <w:t>От 7900-9700</w:t>
            </w:r>
          </w:p>
        </w:tc>
      </w:tr>
      <w:tr w:rsidR="007C6575" w14:paraId="76D69409" w14:textId="77777777">
        <w:tc>
          <w:tcPr>
            <w:tcW w:w="550" w:type="dxa"/>
          </w:tcPr>
          <w:p w14:paraId="15F7ACE2" w14:textId="624EAAA2" w:rsidR="007C6575" w:rsidRDefault="0021529C">
            <w:pPr>
              <w:spacing w:after="0" w:line="240" w:lineRule="auto"/>
              <w:jc w:val="center"/>
            </w:pPr>
            <w:r>
              <w:t>4</w:t>
            </w:r>
            <w:r w:rsidR="004953EB">
              <w:t>7</w:t>
            </w:r>
          </w:p>
        </w:tc>
        <w:tc>
          <w:tcPr>
            <w:tcW w:w="1646" w:type="dxa"/>
          </w:tcPr>
          <w:p w14:paraId="59B02029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A16.01.017</w:t>
            </w:r>
          </w:p>
        </w:tc>
        <w:tc>
          <w:tcPr>
            <w:tcW w:w="2813" w:type="dxa"/>
          </w:tcPr>
          <w:p w14:paraId="54CE985D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Удаление доброкачественных новообразований кожи</w:t>
            </w:r>
          </w:p>
        </w:tc>
        <w:tc>
          <w:tcPr>
            <w:tcW w:w="3852" w:type="dxa"/>
          </w:tcPr>
          <w:p w14:paraId="14B80EF7" w14:textId="77777777" w:rsidR="007C6575" w:rsidRDefault="0021529C">
            <w:pPr>
              <w:spacing w:after="0" w:line="240" w:lineRule="auto"/>
            </w:pPr>
            <w:r>
              <w:t xml:space="preserve">Удаление </w:t>
            </w:r>
            <w:proofErr w:type="spellStart"/>
            <w:r>
              <w:t>кальцинатов</w:t>
            </w:r>
            <w:proofErr w:type="spellEnd"/>
            <w:r>
              <w:t xml:space="preserve"> </w:t>
            </w:r>
            <w:proofErr w:type="gramStart"/>
            <w:r>
              <w:t xml:space="preserve">с  </w:t>
            </w:r>
            <w:proofErr w:type="spellStart"/>
            <w:r>
              <w:t>коньюктивы</w:t>
            </w:r>
            <w:proofErr w:type="spellEnd"/>
            <w:proofErr w:type="gramEnd"/>
            <w:r>
              <w:t xml:space="preserve"> век</w:t>
            </w:r>
          </w:p>
        </w:tc>
        <w:tc>
          <w:tcPr>
            <w:tcW w:w="2191" w:type="dxa"/>
          </w:tcPr>
          <w:p w14:paraId="7422D1C6" w14:textId="77777777" w:rsidR="007C6575" w:rsidRDefault="0021529C">
            <w:pPr>
              <w:spacing w:after="0" w:line="240" w:lineRule="auto"/>
              <w:jc w:val="center"/>
            </w:pPr>
            <w:r>
              <w:t>1900-00</w:t>
            </w:r>
          </w:p>
        </w:tc>
      </w:tr>
      <w:tr w:rsidR="007C6575" w14:paraId="6761AC56" w14:textId="77777777">
        <w:tc>
          <w:tcPr>
            <w:tcW w:w="550" w:type="dxa"/>
          </w:tcPr>
          <w:p w14:paraId="20FA07E5" w14:textId="09CCBCB6" w:rsidR="007C6575" w:rsidRDefault="0021529C">
            <w:pPr>
              <w:spacing w:after="0" w:line="240" w:lineRule="auto"/>
              <w:jc w:val="center"/>
            </w:pPr>
            <w:r>
              <w:t>4</w:t>
            </w:r>
            <w:r w:rsidR="004953EB">
              <w:t>8</w:t>
            </w:r>
          </w:p>
        </w:tc>
        <w:tc>
          <w:tcPr>
            <w:tcW w:w="1646" w:type="dxa"/>
          </w:tcPr>
          <w:p w14:paraId="330DA1F3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A16.26.137</w:t>
            </w:r>
          </w:p>
        </w:tc>
        <w:tc>
          <w:tcPr>
            <w:tcW w:w="2813" w:type="dxa"/>
          </w:tcPr>
          <w:p w14:paraId="2D0AC53D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Снятие роговичных швов</w:t>
            </w:r>
          </w:p>
        </w:tc>
        <w:tc>
          <w:tcPr>
            <w:tcW w:w="3852" w:type="dxa"/>
          </w:tcPr>
          <w:p w14:paraId="113D8676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>Наложение, удаление швов на рану (роговичных)</w:t>
            </w:r>
          </w:p>
        </w:tc>
        <w:tc>
          <w:tcPr>
            <w:tcW w:w="2191" w:type="dxa"/>
          </w:tcPr>
          <w:p w14:paraId="005C136B" w14:textId="77777777" w:rsidR="007C6575" w:rsidRDefault="0021529C">
            <w:pPr>
              <w:spacing w:after="0" w:line="240" w:lineRule="auto"/>
              <w:jc w:val="center"/>
            </w:pPr>
            <w:r>
              <w:t>1300-00</w:t>
            </w:r>
          </w:p>
        </w:tc>
      </w:tr>
      <w:tr w:rsidR="007C6575" w14:paraId="0CAFC531" w14:textId="77777777">
        <w:tc>
          <w:tcPr>
            <w:tcW w:w="550" w:type="dxa"/>
          </w:tcPr>
          <w:p w14:paraId="291D4F7D" w14:textId="03DFED42" w:rsidR="007C6575" w:rsidRDefault="0021529C">
            <w:pPr>
              <w:spacing w:after="0" w:line="240" w:lineRule="auto"/>
              <w:jc w:val="center"/>
            </w:pPr>
            <w:r>
              <w:t>4</w:t>
            </w:r>
            <w:r w:rsidR="004953EB">
              <w:t>9</w:t>
            </w:r>
          </w:p>
        </w:tc>
        <w:tc>
          <w:tcPr>
            <w:tcW w:w="1646" w:type="dxa"/>
          </w:tcPr>
          <w:p w14:paraId="647F3404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A16.26.020</w:t>
            </w:r>
          </w:p>
        </w:tc>
        <w:tc>
          <w:tcPr>
            <w:tcW w:w="2813" w:type="dxa"/>
          </w:tcPr>
          <w:p w14:paraId="7EFB73D6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Устранение энтропиона или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эктропиона</w:t>
            </w:r>
            <w:proofErr w:type="spellEnd"/>
          </w:p>
        </w:tc>
        <w:tc>
          <w:tcPr>
            <w:tcW w:w="3852" w:type="dxa"/>
          </w:tcPr>
          <w:p w14:paraId="0F97D8A6" w14:textId="77777777" w:rsidR="007C6575" w:rsidRDefault="0021529C">
            <w:pPr>
              <w:spacing w:after="0" w:line="240" w:lineRule="auto"/>
            </w:pPr>
            <w:r>
              <w:t>Устранение заворота век</w:t>
            </w:r>
          </w:p>
        </w:tc>
        <w:tc>
          <w:tcPr>
            <w:tcW w:w="2191" w:type="dxa"/>
          </w:tcPr>
          <w:p w14:paraId="4F5F0E2D" w14:textId="77777777" w:rsidR="007C6575" w:rsidRDefault="0021529C">
            <w:pPr>
              <w:spacing w:after="0" w:line="240" w:lineRule="auto"/>
              <w:jc w:val="center"/>
            </w:pPr>
            <w:r>
              <w:t>24200-00</w:t>
            </w:r>
          </w:p>
        </w:tc>
      </w:tr>
      <w:tr w:rsidR="007C6575" w14:paraId="7F547A6C" w14:textId="77777777">
        <w:tc>
          <w:tcPr>
            <w:tcW w:w="550" w:type="dxa"/>
          </w:tcPr>
          <w:p w14:paraId="4E2CB168" w14:textId="3955373B" w:rsidR="007C6575" w:rsidRDefault="004953E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646" w:type="dxa"/>
          </w:tcPr>
          <w:p w14:paraId="239EBCFF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A16.26.020</w:t>
            </w:r>
          </w:p>
        </w:tc>
        <w:tc>
          <w:tcPr>
            <w:tcW w:w="2813" w:type="dxa"/>
          </w:tcPr>
          <w:p w14:paraId="1BC550CA" w14:textId="77777777" w:rsidR="007C6575" w:rsidRDefault="0021529C">
            <w:pPr>
              <w:spacing w:after="0" w:line="240" w:lineRule="auto"/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Устранение энтропиона или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эктропиона</w:t>
            </w:r>
            <w:proofErr w:type="spellEnd"/>
          </w:p>
        </w:tc>
        <w:tc>
          <w:tcPr>
            <w:tcW w:w="3852" w:type="dxa"/>
          </w:tcPr>
          <w:p w14:paraId="7BB91A2A" w14:textId="77777777" w:rsidR="007C6575" w:rsidRDefault="0021529C">
            <w:pPr>
              <w:spacing w:after="0" w:line="240" w:lineRule="auto"/>
            </w:pPr>
            <w:r>
              <w:t>Устранение выворота век</w:t>
            </w:r>
          </w:p>
        </w:tc>
        <w:tc>
          <w:tcPr>
            <w:tcW w:w="2191" w:type="dxa"/>
          </w:tcPr>
          <w:p w14:paraId="072DB3B9" w14:textId="77777777" w:rsidR="007C6575" w:rsidRDefault="0021529C">
            <w:pPr>
              <w:spacing w:after="0" w:line="240" w:lineRule="auto"/>
              <w:jc w:val="center"/>
            </w:pPr>
            <w:r>
              <w:t>35200-00</w:t>
            </w:r>
          </w:p>
        </w:tc>
      </w:tr>
      <w:tr w:rsidR="007C6575" w14:paraId="0C47293E" w14:textId="77777777">
        <w:tc>
          <w:tcPr>
            <w:tcW w:w="550" w:type="dxa"/>
          </w:tcPr>
          <w:p w14:paraId="66E9869B" w14:textId="214EA4C4" w:rsidR="007C6575" w:rsidRDefault="0021529C">
            <w:pPr>
              <w:spacing w:after="0" w:line="240" w:lineRule="auto"/>
              <w:jc w:val="center"/>
            </w:pPr>
            <w:r>
              <w:t>5</w:t>
            </w:r>
            <w:r w:rsidR="004953EB">
              <w:t>1</w:t>
            </w:r>
          </w:p>
        </w:tc>
        <w:tc>
          <w:tcPr>
            <w:tcW w:w="1646" w:type="dxa"/>
          </w:tcPr>
          <w:p w14:paraId="27DDCE70" w14:textId="77777777" w:rsidR="007C6575" w:rsidRDefault="007C6575">
            <w:pPr>
              <w:spacing w:after="0" w:line="240" w:lineRule="auto"/>
              <w:jc w:val="center"/>
            </w:pPr>
          </w:p>
        </w:tc>
        <w:tc>
          <w:tcPr>
            <w:tcW w:w="2813" w:type="dxa"/>
          </w:tcPr>
          <w:p w14:paraId="03456845" w14:textId="77777777" w:rsidR="007C6575" w:rsidRDefault="007C6575">
            <w:pPr>
              <w:spacing w:after="0" w:line="240" w:lineRule="auto"/>
            </w:pPr>
          </w:p>
        </w:tc>
        <w:tc>
          <w:tcPr>
            <w:tcW w:w="3852" w:type="dxa"/>
          </w:tcPr>
          <w:p w14:paraId="18BDE0C8" w14:textId="77777777" w:rsidR="007C6575" w:rsidRDefault="0021529C">
            <w:pPr>
              <w:spacing w:after="0" w:line="240" w:lineRule="auto"/>
            </w:pPr>
            <w:r>
              <w:t>Устранение косоглазия</w:t>
            </w:r>
          </w:p>
        </w:tc>
        <w:tc>
          <w:tcPr>
            <w:tcW w:w="2191" w:type="dxa"/>
          </w:tcPr>
          <w:p w14:paraId="47651799" w14:textId="77777777" w:rsidR="007C6575" w:rsidRDefault="0021529C">
            <w:pPr>
              <w:spacing w:after="0" w:line="240" w:lineRule="auto"/>
              <w:jc w:val="center"/>
            </w:pPr>
            <w:r>
              <w:t>36300-00</w:t>
            </w:r>
          </w:p>
        </w:tc>
      </w:tr>
      <w:tr w:rsidR="007C6575" w14:paraId="48763595" w14:textId="77777777">
        <w:tc>
          <w:tcPr>
            <w:tcW w:w="550" w:type="dxa"/>
          </w:tcPr>
          <w:p w14:paraId="2105EF24" w14:textId="4E18A2E7" w:rsidR="007C6575" w:rsidRDefault="0021529C">
            <w:pPr>
              <w:spacing w:after="0" w:line="240" w:lineRule="auto"/>
              <w:jc w:val="center"/>
            </w:pPr>
            <w:r>
              <w:t>5</w:t>
            </w:r>
            <w:r w:rsidR="004953EB">
              <w:t>2</w:t>
            </w:r>
          </w:p>
        </w:tc>
        <w:tc>
          <w:tcPr>
            <w:tcW w:w="1646" w:type="dxa"/>
          </w:tcPr>
          <w:p w14:paraId="7BB3F3B8" w14:textId="77777777" w:rsidR="007C6575" w:rsidRDefault="0021529C">
            <w:pPr>
              <w:spacing w:after="0" w:line="240" w:lineRule="auto"/>
            </w:pPr>
            <w:r>
              <w:t>A16.26.022.001</w:t>
            </w:r>
          </w:p>
          <w:p w14:paraId="4199CA29" w14:textId="77777777" w:rsidR="007C6575" w:rsidRDefault="007C6575">
            <w:pPr>
              <w:spacing w:after="0" w:line="240" w:lineRule="auto"/>
              <w:jc w:val="center"/>
            </w:pPr>
          </w:p>
        </w:tc>
        <w:tc>
          <w:tcPr>
            <w:tcW w:w="2813" w:type="dxa"/>
          </w:tcPr>
          <w:p w14:paraId="43ED6B86" w14:textId="77777777" w:rsidR="007C6575" w:rsidRDefault="0021529C">
            <w:pPr>
              <w:spacing w:after="0" w:line="240" w:lineRule="auto"/>
            </w:pPr>
            <w:r>
              <w:t>Коррекция верхнего века</w:t>
            </w:r>
          </w:p>
          <w:p w14:paraId="0642CB5A" w14:textId="77777777" w:rsidR="007C6575" w:rsidRDefault="007C6575">
            <w:pPr>
              <w:spacing w:after="0" w:line="240" w:lineRule="auto"/>
            </w:pPr>
          </w:p>
        </w:tc>
        <w:tc>
          <w:tcPr>
            <w:tcW w:w="3852" w:type="dxa"/>
          </w:tcPr>
          <w:p w14:paraId="4B7FDCBD" w14:textId="77777777" w:rsidR="007C6575" w:rsidRDefault="0021529C">
            <w:pPr>
              <w:spacing w:after="0" w:line="240" w:lineRule="auto"/>
            </w:pPr>
            <w:r>
              <w:t>Коррекция верхнего века</w:t>
            </w:r>
          </w:p>
          <w:p w14:paraId="03441C79" w14:textId="77777777" w:rsidR="007C6575" w:rsidRDefault="007C6575">
            <w:pPr>
              <w:spacing w:after="0" w:line="240" w:lineRule="auto"/>
            </w:pPr>
          </w:p>
        </w:tc>
        <w:tc>
          <w:tcPr>
            <w:tcW w:w="2191" w:type="dxa"/>
          </w:tcPr>
          <w:p w14:paraId="67051151" w14:textId="77777777" w:rsidR="007C6575" w:rsidRDefault="0021529C">
            <w:pPr>
              <w:spacing w:after="0" w:line="240" w:lineRule="auto"/>
              <w:jc w:val="center"/>
            </w:pPr>
            <w:r>
              <w:t>55000-00</w:t>
            </w:r>
          </w:p>
        </w:tc>
      </w:tr>
      <w:tr w:rsidR="007C6575" w14:paraId="3D4397F5" w14:textId="77777777">
        <w:tc>
          <w:tcPr>
            <w:tcW w:w="550" w:type="dxa"/>
          </w:tcPr>
          <w:p w14:paraId="79F267D9" w14:textId="66C9A839" w:rsidR="007C6575" w:rsidRDefault="0021529C">
            <w:pPr>
              <w:spacing w:after="0" w:line="240" w:lineRule="auto"/>
              <w:jc w:val="center"/>
            </w:pPr>
            <w:r>
              <w:t>5</w:t>
            </w:r>
            <w:r w:rsidR="004953EB">
              <w:t>3</w:t>
            </w:r>
          </w:p>
        </w:tc>
        <w:tc>
          <w:tcPr>
            <w:tcW w:w="1646" w:type="dxa"/>
          </w:tcPr>
          <w:p w14:paraId="6386DE0D" w14:textId="77777777" w:rsidR="007C6575" w:rsidRDefault="0021529C">
            <w:pPr>
              <w:spacing w:after="0" w:line="240" w:lineRule="auto"/>
            </w:pPr>
            <w:r>
              <w:t>A16.26.022.002</w:t>
            </w:r>
          </w:p>
          <w:p w14:paraId="48017A0E" w14:textId="77777777" w:rsidR="007C6575" w:rsidRDefault="007C657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13" w:type="dxa"/>
          </w:tcPr>
          <w:p w14:paraId="7BB4430C" w14:textId="77777777" w:rsidR="007C6575" w:rsidRDefault="0021529C">
            <w:pPr>
              <w:spacing w:after="0" w:line="240" w:lineRule="auto"/>
            </w:pPr>
            <w:r>
              <w:t>Коррекция нижнего века</w:t>
            </w:r>
          </w:p>
          <w:p w14:paraId="4D7D2D01" w14:textId="77777777" w:rsidR="007C6575" w:rsidRDefault="007C65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852" w:type="dxa"/>
          </w:tcPr>
          <w:p w14:paraId="56344CC3" w14:textId="77777777" w:rsidR="007C6575" w:rsidRDefault="0021529C">
            <w:pPr>
              <w:spacing w:after="0" w:line="240" w:lineRule="auto"/>
            </w:pPr>
            <w:r>
              <w:t>Коррекция нижнего века</w:t>
            </w:r>
          </w:p>
          <w:p w14:paraId="2F71C708" w14:textId="77777777" w:rsidR="007C6575" w:rsidRDefault="007C6575">
            <w:pPr>
              <w:spacing w:after="0" w:line="240" w:lineRule="auto"/>
            </w:pPr>
          </w:p>
        </w:tc>
        <w:tc>
          <w:tcPr>
            <w:tcW w:w="2191" w:type="dxa"/>
          </w:tcPr>
          <w:p w14:paraId="3AED50DA" w14:textId="77777777" w:rsidR="007C6575" w:rsidRDefault="0021529C">
            <w:pPr>
              <w:spacing w:after="0" w:line="240" w:lineRule="auto"/>
              <w:jc w:val="center"/>
            </w:pPr>
            <w:r>
              <w:t>82500-00</w:t>
            </w:r>
          </w:p>
        </w:tc>
      </w:tr>
      <w:tr w:rsidR="007C6575" w14:paraId="6C815B5E" w14:textId="77777777">
        <w:tc>
          <w:tcPr>
            <w:tcW w:w="550" w:type="dxa"/>
          </w:tcPr>
          <w:p w14:paraId="652966E5" w14:textId="0F6C0262" w:rsidR="007C6575" w:rsidRDefault="0021529C">
            <w:pPr>
              <w:spacing w:after="0" w:line="240" w:lineRule="auto"/>
              <w:jc w:val="center"/>
            </w:pPr>
            <w:r>
              <w:t>5</w:t>
            </w:r>
            <w:r w:rsidR="004953EB">
              <w:t>4</w:t>
            </w:r>
          </w:p>
        </w:tc>
        <w:tc>
          <w:tcPr>
            <w:tcW w:w="1646" w:type="dxa"/>
          </w:tcPr>
          <w:p w14:paraId="005D57AE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A16.26.093</w:t>
            </w:r>
          </w:p>
        </w:tc>
        <w:tc>
          <w:tcPr>
            <w:tcW w:w="2813" w:type="dxa"/>
          </w:tcPr>
          <w:p w14:paraId="17F964B0" w14:textId="77777777" w:rsidR="007C6575" w:rsidRDefault="00215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Факоэмульсификация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без интраокулярной линзы</w:t>
            </w:r>
          </w:p>
        </w:tc>
        <w:tc>
          <w:tcPr>
            <w:tcW w:w="3852" w:type="dxa"/>
          </w:tcPr>
          <w:p w14:paraId="55986970" w14:textId="77777777" w:rsidR="007C6575" w:rsidRDefault="0021529C">
            <w:pPr>
              <w:spacing w:after="0" w:line="240" w:lineRule="auto"/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Факоэмульсификация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без интраокулярной линзы (один глаз)</w:t>
            </w:r>
          </w:p>
        </w:tc>
        <w:tc>
          <w:tcPr>
            <w:tcW w:w="2191" w:type="dxa"/>
          </w:tcPr>
          <w:p w14:paraId="5311CA0E" w14:textId="77777777" w:rsidR="007C6575" w:rsidRDefault="0021529C">
            <w:pPr>
              <w:spacing w:after="0" w:line="240" w:lineRule="auto"/>
              <w:jc w:val="center"/>
            </w:pPr>
            <w:r>
              <w:t>11000-00</w:t>
            </w:r>
          </w:p>
        </w:tc>
      </w:tr>
      <w:tr w:rsidR="007C6575" w14:paraId="2D8E70AD" w14:textId="77777777">
        <w:tc>
          <w:tcPr>
            <w:tcW w:w="550" w:type="dxa"/>
          </w:tcPr>
          <w:p w14:paraId="399B0EA6" w14:textId="5DB42626" w:rsidR="007C6575" w:rsidRDefault="0021529C">
            <w:pPr>
              <w:spacing w:after="0" w:line="240" w:lineRule="auto"/>
              <w:jc w:val="center"/>
            </w:pPr>
            <w:r>
              <w:lastRenderedPageBreak/>
              <w:t>5</w:t>
            </w:r>
            <w:r w:rsidR="004953EB">
              <w:t>5</w:t>
            </w:r>
          </w:p>
        </w:tc>
        <w:tc>
          <w:tcPr>
            <w:tcW w:w="1646" w:type="dxa"/>
          </w:tcPr>
          <w:p w14:paraId="0C8DC68E" w14:textId="77777777" w:rsidR="007C6575" w:rsidRDefault="0021529C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A16.26.093</w:t>
            </w:r>
          </w:p>
        </w:tc>
        <w:tc>
          <w:tcPr>
            <w:tcW w:w="2813" w:type="dxa"/>
          </w:tcPr>
          <w:p w14:paraId="3606FDAB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Факоэмульсификация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без интраокулярной линзы</w:t>
            </w:r>
          </w:p>
        </w:tc>
        <w:tc>
          <w:tcPr>
            <w:tcW w:w="3852" w:type="dxa"/>
          </w:tcPr>
          <w:p w14:paraId="453E58EB" w14:textId="77777777" w:rsidR="007C6575" w:rsidRDefault="0021529C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Факоэмульсификация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без интраокулярной линзы осложненная (один глаз)</w:t>
            </w:r>
          </w:p>
        </w:tc>
        <w:tc>
          <w:tcPr>
            <w:tcW w:w="2191" w:type="dxa"/>
          </w:tcPr>
          <w:p w14:paraId="03E61A5F" w14:textId="7AEE5796" w:rsidR="007C6575" w:rsidRDefault="00FF15A1">
            <w:pPr>
              <w:spacing w:after="0" w:line="240" w:lineRule="auto"/>
              <w:jc w:val="center"/>
            </w:pPr>
            <w:r>
              <w:t>27</w:t>
            </w:r>
            <w:r w:rsidR="0021529C">
              <w:t>500-00</w:t>
            </w:r>
          </w:p>
        </w:tc>
      </w:tr>
      <w:tr w:rsidR="007C6575" w14:paraId="0EAC483B" w14:textId="77777777">
        <w:tc>
          <w:tcPr>
            <w:tcW w:w="550" w:type="dxa"/>
          </w:tcPr>
          <w:p w14:paraId="4C855F3C" w14:textId="21315C04" w:rsidR="007C6575" w:rsidRDefault="0021529C">
            <w:pPr>
              <w:spacing w:after="0" w:line="240" w:lineRule="auto"/>
              <w:jc w:val="center"/>
            </w:pPr>
            <w:r>
              <w:t>5</w:t>
            </w:r>
            <w:r w:rsidR="004953EB">
              <w:t>6</w:t>
            </w:r>
          </w:p>
        </w:tc>
        <w:tc>
          <w:tcPr>
            <w:tcW w:w="1646" w:type="dxa"/>
            <w:vAlign w:val="center"/>
          </w:tcPr>
          <w:p w14:paraId="33A35817" w14:textId="77777777" w:rsidR="007C6575" w:rsidRDefault="0021529C">
            <w:pPr>
              <w:spacing w:after="0" w:line="240" w:lineRule="auto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1C773549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2443FD93" w14:textId="77777777" w:rsidR="007C6575" w:rsidRDefault="0021529C">
            <w:pPr>
              <w:widowControl w:val="0"/>
              <w:spacing w:after="0" w:line="240" w:lineRule="auto"/>
              <w:contextualSpacing/>
              <w:outlineLvl w:val="0"/>
              <w:rPr>
                <w:b/>
                <w:bCs/>
                <w:i/>
                <w:iCs/>
              </w:rPr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сферической линзы (один глаз)</w:t>
            </w:r>
          </w:p>
        </w:tc>
        <w:tc>
          <w:tcPr>
            <w:tcW w:w="2191" w:type="dxa"/>
            <w:vAlign w:val="center"/>
          </w:tcPr>
          <w:p w14:paraId="5F63B1E3" w14:textId="77777777" w:rsidR="007C6575" w:rsidRDefault="0021529C">
            <w:pPr>
              <w:spacing w:after="0" w:line="240" w:lineRule="auto"/>
              <w:jc w:val="center"/>
            </w:pPr>
            <w:r>
              <w:t>52700-00</w:t>
            </w:r>
          </w:p>
        </w:tc>
      </w:tr>
      <w:tr w:rsidR="007C6575" w14:paraId="79135AEA" w14:textId="77777777">
        <w:tc>
          <w:tcPr>
            <w:tcW w:w="550" w:type="dxa"/>
          </w:tcPr>
          <w:p w14:paraId="025BAF18" w14:textId="105B8D35" w:rsidR="007C6575" w:rsidRDefault="0021529C">
            <w:pPr>
              <w:spacing w:after="0" w:line="240" w:lineRule="auto"/>
              <w:jc w:val="center"/>
            </w:pPr>
            <w:r>
              <w:t>5</w:t>
            </w:r>
            <w:r w:rsidR="004953EB">
              <w:t>7</w:t>
            </w:r>
          </w:p>
        </w:tc>
        <w:tc>
          <w:tcPr>
            <w:tcW w:w="1646" w:type="dxa"/>
            <w:vAlign w:val="center"/>
          </w:tcPr>
          <w:p w14:paraId="1258CCEA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73B9F264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3F94DED0" w14:textId="77777777" w:rsidR="007C6575" w:rsidRDefault="0021529C">
            <w:pPr>
              <w:widowControl w:val="0"/>
              <w:spacing w:after="0" w:line="240" w:lineRule="auto"/>
              <w:contextualSpacing/>
              <w:outlineLvl w:val="0"/>
              <w:rPr>
                <w:b/>
                <w:bCs/>
                <w:i/>
                <w:iCs/>
              </w:rPr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асферической линзы (один глаз)</w:t>
            </w:r>
          </w:p>
        </w:tc>
        <w:tc>
          <w:tcPr>
            <w:tcW w:w="2191" w:type="dxa"/>
            <w:vAlign w:val="center"/>
          </w:tcPr>
          <w:p w14:paraId="4D34AE66" w14:textId="77777777" w:rsidR="007C6575" w:rsidRDefault="0021529C">
            <w:pPr>
              <w:spacing w:after="0" w:line="240" w:lineRule="auto"/>
              <w:jc w:val="center"/>
            </w:pPr>
            <w:r>
              <w:t>72300-00</w:t>
            </w:r>
          </w:p>
        </w:tc>
      </w:tr>
      <w:tr w:rsidR="007C6575" w14:paraId="5E1B240B" w14:textId="77777777">
        <w:tc>
          <w:tcPr>
            <w:tcW w:w="550" w:type="dxa"/>
          </w:tcPr>
          <w:p w14:paraId="7693B75E" w14:textId="27C0F527" w:rsidR="007C6575" w:rsidRDefault="0021529C">
            <w:pPr>
              <w:spacing w:after="0" w:line="240" w:lineRule="auto"/>
              <w:jc w:val="center"/>
            </w:pPr>
            <w:r>
              <w:t>5</w:t>
            </w:r>
            <w:r w:rsidR="004953EB">
              <w:t>8</w:t>
            </w:r>
          </w:p>
        </w:tc>
        <w:tc>
          <w:tcPr>
            <w:tcW w:w="1646" w:type="dxa"/>
            <w:vAlign w:val="center"/>
          </w:tcPr>
          <w:p w14:paraId="1BEE94CD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2ACF357F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6A440560" w14:textId="77777777" w:rsidR="007C6575" w:rsidRDefault="0021529C">
            <w:pPr>
              <w:widowControl w:val="0"/>
              <w:spacing w:after="0" w:line="240" w:lineRule="auto"/>
              <w:contextualSpacing/>
              <w:outlineLvl w:val="0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линзы торической (один глаз)</w:t>
            </w:r>
          </w:p>
        </w:tc>
        <w:tc>
          <w:tcPr>
            <w:tcW w:w="2191" w:type="dxa"/>
            <w:vAlign w:val="center"/>
          </w:tcPr>
          <w:p w14:paraId="1A237A65" w14:textId="77777777" w:rsidR="007C6575" w:rsidRDefault="0021529C">
            <w:pPr>
              <w:spacing w:after="0" w:line="240" w:lineRule="auto"/>
              <w:jc w:val="center"/>
            </w:pPr>
            <w:r>
              <w:t>98200-00</w:t>
            </w:r>
          </w:p>
        </w:tc>
      </w:tr>
      <w:tr w:rsidR="007C6575" w14:paraId="7700F095" w14:textId="77777777">
        <w:tc>
          <w:tcPr>
            <w:tcW w:w="550" w:type="dxa"/>
          </w:tcPr>
          <w:p w14:paraId="5242B268" w14:textId="2D09EC62" w:rsidR="007C6575" w:rsidRDefault="0021529C">
            <w:pPr>
              <w:spacing w:after="0" w:line="240" w:lineRule="auto"/>
              <w:jc w:val="center"/>
            </w:pPr>
            <w:r>
              <w:t>5</w:t>
            </w:r>
            <w:r w:rsidR="004953EB">
              <w:t>9</w:t>
            </w:r>
          </w:p>
        </w:tc>
        <w:tc>
          <w:tcPr>
            <w:tcW w:w="1646" w:type="dxa"/>
            <w:vAlign w:val="center"/>
          </w:tcPr>
          <w:p w14:paraId="63C315A6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4E22614A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17FB2183" w14:textId="66FA9B53" w:rsidR="007C6575" w:rsidRDefault="0021529C">
            <w:pPr>
              <w:widowControl w:val="0"/>
              <w:spacing w:after="0" w:line="240" w:lineRule="auto"/>
              <w:contextualSpacing/>
              <w:outlineLvl w:val="0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</w:t>
            </w:r>
            <w:proofErr w:type="spellStart"/>
            <w:r>
              <w:t>линзы</w:t>
            </w:r>
            <w:r w:rsidR="003C2F4D">
              <w:t>с</w:t>
            </w:r>
            <w:proofErr w:type="spellEnd"/>
            <w:r w:rsidR="003C2F4D">
              <w:t xml:space="preserve"> углубленным фокусом (</w:t>
            </w:r>
            <w:proofErr w:type="spellStart"/>
            <w:r>
              <w:rPr>
                <w:lang w:val="en-US"/>
              </w:rPr>
              <w:t>edof</w:t>
            </w:r>
            <w:proofErr w:type="spellEnd"/>
            <w:r w:rsidR="003C2F4D">
              <w:t xml:space="preserve">) </w:t>
            </w:r>
            <w:r>
              <w:t>(один глаз)</w:t>
            </w:r>
          </w:p>
        </w:tc>
        <w:tc>
          <w:tcPr>
            <w:tcW w:w="2191" w:type="dxa"/>
            <w:vAlign w:val="center"/>
          </w:tcPr>
          <w:p w14:paraId="4BB19729" w14:textId="77777777" w:rsidR="007C6575" w:rsidRDefault="0021529C">
            <w:pPr>
              <w:spacing w:after="0" w:line="240" w:lineRule="auto"/>
              <w:jc w:val="center"/>
            </w:pPr>
            <w:r>
              <w:t>98000-00</w:t>
            </w:r>
          </w:p>
        </w:tc>
      </w:tr>
      <w:tr w:rsidR="007C6575" w14:paraId="3DCF1F0F" w14:textId="77777777">
        <w:tc>
          <w:tcPr>
            <w:tcW w:w="550" w:type="dxa"/>
          </w:tcPr>
          <w:p w14:paraId="7A1A8B85" w14:textId="541BC8A6" w:rsidR="007C6575" w:rsidRDefault="004953EB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646" w:type="dxa"/>
            <w:vAlign w:val="center"/>
          </w:tcPr>
          <w:p w14:paraId="67677635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072ECA11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290A967D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мультифокальной линзы (один глаз)</w:t>
            </w:r>
          </w:p>
        </w:tc>
        <w:tc>
          <w:tcPr>
            <w:tcW w:w="2191" w:type="dxa"/>
            <w:vAlign w:val="center"/>
          </w:tcPr>
          <w:p w14:paraId="16E72DA7" w14:textId="77777777" w:rsidR="007C6575" w:rsidRDefault="0021529C">
            <w:pPr>
              <w:spacing w:after="0" w:line="240" w:lineRule="auto"/>
              <w:jc w:val="center"/>
            </w:pPr>
            <w:r>
              <w:t>109900-00</w:t>
            </w:r>
          </w:p>
        </w:tc>
      </w:tr>
      <w:tr w:rsidR="007C6575" w14:paraId="38432A71" w14:textId="77777777">
        <w:tc>
          <w:tcPr>
            <w:tcW w:w="550" w:type="dxa"/>
          </w:tcPr>
          <w:p w14:paraId="4DE74F8D" w14:textId="57C3A120" w:rsidR="007C6575" w:rsidRPr="00FF15A1" w:rsidRDefault="0021529C">
            <w:pPr>
              <w:spacing w:after="0" w:line="240" w:lineRule="auto"/>
              <w:jc w:val="center"/>
            </w:pPr>
            <w:r w:rsidRPr="00FF15A1">
              <w:t>6</w:t>
            </w:r>
            <w:r w:rsidR="004953EB">
              <w:t>1</w:t>
            </w:r>
          </w:p>
        </w:tc>
        <w:tc>
          <w:tcPr>
            <w:tcW w:w="1646" w:type="dxa"/>
            <w:vAlign w:val="center"/>
          </w:tcPr>
          <w:p w14:paraId="3DE3AA8A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A16.26.093.002</w:t>
            </w:r>
          </w:p>
        </w:tc>
        <w:tc>
          <w:tcPr>
            <w:tcW w:w="2813" w:type="dxa"/>
            <w:vAlign w:val="center"/>
          </w:tcPr>
          <w:p w14:paraId="62125390" w14:textId="77777777" w:rsidR="007C6575" w:rsidRPr="00FF15A1" w:rsidRDefault="0021529C">
            <w:pPr>
              <w:spacing w:after="0" w:line="240" w:lineRule="auto"/>
            </w:pPr>
            <w:proofErr w:type="spellStart"/>
            <w:r w:rsidRPr="00FF15A1">
              <w:t>Факоэмульсификация</w:t>
            </w:r>
            <w:proofErr w:type="spellEnd"/>
            <w:r w:rsidRPr="00FF15A1"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741C9693" w14:textId="2E861154" w:rsidR="007C6575" w:rsidRPr="00FF15A1" w:rsidRDefault="0021529C">
            <w:pPr>
              <w:spacing w:after="0" w:line="240" w:lineRule="auto"/>
            </w:pPr>
            <w:proofErr w:type="spellStart"/>
            <w:r w:rsidRPr="00FF15A1">
              <w:t>Факоэмульсификация</w:t>
            </w:r>
            <w:proofErr w:type="spellEnd"/>
            <w:r w:rsidRPr="00FF15A1">
              <w:t xml:space="preserve"> с имплантацией интраокулярной линзы </w:t>
            </w:r>
            <w:r w:rsidR="003C2F4D">
              <w:t>с углубленным фокусом(</w:t>
            </w:r>
            <w:proofErr w:type="spellStart"/>
            <w:r w:rsidRPr="00FF15A1">
              <w:rPr>
                <w:lang w:val="en-US"/>
              </w:rPr>
              <w:t>edof</w:t>
            </w:r>
            <w:proofErr w:type="spellEnd"/>
            <w:r w:rsidR="003C2F4D">
              <w:t>)</w:t>
            </w:r>
            <w:r w:rsidRPr="00FF15A1">
              <w:t xml:space="preserve"> </w:t>
            </w:r>
            <w:proofErr w:type="gramStart"/>
            <w:r w:rsidRPr="00FF15A1">
              <w:t>торической  (</w:t>
            </w:r>
            <w:proofErr w:type="gramEnd"/>
            <w:r w:rsidRPr="00FF15A1">
              <w:t>один глаз)</w:t>
            </w:r>
          </w:p>
        </w:tc>
        <w:tc>
          <w:tcPr>
            <w:tcW w:w="2191" w:type="dxa"/>
            <w:vAlign w:val="center"/>
          </w:tcPr>
          <w:p w14:paraId="71147115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128000-00</w:t>
            </w:r>
          </w:p>
        </w:tc>
      </w:tr>
      <w:tr w:rsidR="007C6575" w14:paraId="234A6F52" w14:textId="77777777">
        <w:tc>
          <w:tcPr>
            <w:tcW w:w="550" w:type="dxa"/>
          </w:tcPr>
          <w:p w14:paraId="03BFF59D" w14:textId="08A950CC" w:rsidR="007C6575" w:rsidRPr="00FF15A1" w:rsidRDefault="0021529C">
            <w:pPr>
              <w:spacing w:after="0" w:line="240" w:lineRule="auto"/>
              <w:jc w:val="center"/>
            </w:pPr>
            <w:r w:rsidRPr="00FF15A1">
              <w:t>6</w:t>
            </w:r>
            <w:r w:rsidR="004953EB">
              <w:t>2</w:t>
            </w:r>
          </w:p>
        </w:tc>
        <w:tc>
          <w:tcPr>
            <w:tcW w:w="1646" w:type="dxa"/>
            <w:vAlign w:val="center"/>
          </w:tcPr>
          <w:p w14:paraId="763E433A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A16.26.093.002</w:t>
            </w:r>
          </w:p>
        </w:tc>
        <w:tc>
          <w:tcPr>
            <w:tcW w:w="2813" w:type="dxa"/>
            <w:vAlign w:val="center"/>
          </w:tcPr>
          <w:p w14:paraId="4DA5F4F1" w14:textId="77777777" w:rsidR="007C6575" w:rsidRPr="00FF15A1" w:rsidRDefault="0021529C">
            <w:pPr>
              <w:spacing w:after="0" w:line="240" w:lineRule="auto"/>
            </w:pPr>
            <w:proofErr w:type="spellStart"/>
            <w:r w:rsidRPr="00FF15A1">
              <w:t>Факоэмульсификация</w:t>
            </w:r>
            <w:proofErr w:type="spellEnd"/>
            <w:r w:rsidRPr="00FF15A1"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72B2988A" w14:textId="77777777" w:rsidR="007C6575" w:rsidRPr="00FF15A1" w:rsidRDefault="0021529C">
            <w:pPr>
              <w:spacing w:after="0" w:line="240" w:lineRule="auto"/>
            </w:pPr>
            <w:proofErr w:type="spellStart"/>
            <w:r w:rsidRPr="00FF15A1">
              <w:t>Факоэмульсификация</w:t>
            </w:r>
            <w:proofErr w:type="spellEnd"/>
            <w:r w:rsidRPr="00FF15A1">
              <w:t xml:space="preserve"> с имплантацией интраокулярной мультифокальной торической линзы (один глаз)</w:t>
            </w:r>
          </w:p>
        </w:tc>
        <w:tc>
          <w:tcPr>
            <w:tcW w:w="2191" w:type="dxa"/>
            <w:vAlign w:val="center"/>
          </w:tcPr>
          <w:p w14:paraId="45F1AA8B" w14:textId="57C42E77" w:rsidR="007C6575" w:rsidRPr="00FF15A1" w:rsidRDefault="007C6575">
            <w:pPr>
              <w:spacing w:after="0" w:line="240" w:lineRule="auto"/>
              <w:jc w:val="center"/>
            </w:pPr>
          </w:p>
          <w:p w14:paraId="63287CD9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150000-00</w:t>
            </w:r>
          </w:p>
        </w:tc>
      </w:tr>
      <w:tr w:rsidR="007C6575" w14:paraId="09238561" w14:textId="77777777">
        <w:tc>
          <w:tcPr>
            <w:tcW w:w="550" w:type="dxa"/>
          </w:tcPr>
          <w:p w14:paraId="799D5223" w14:textId="63416B5A" w:rsidR="007C6575" w:rsidRPr="00FF15A1" w:rsidRDefault="0021529C">
            <w:pPr>
              <w:spacing w:after="0" w:line="240" w:lineRule="auto"/>
              <w:jc w:val="center"/>
            </w:pPr>
            <w:r w:rsidRPr="00FF15A1">
              <w:t>6</w:t>
            </w:r>
            <w:r w:rsidR="004953EB">
              <w:t>3</w:t>
            </w:r>
          </w:p>
        </w:tc>
        <w:tc>
          <w:tcPr>
            <w:tcW w:w="1646" w:type="dxa"/>
            <w:vAlign w:val="center"/>
          </w:tcPr>
          <w:p w14:paraId="2364EF25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A16.26.093.002</w:t>
            </w:r>
          </w:p>
        </w:tc>
        <w:tc>
          <w:tcPr>
            <w:tcW w:w="2813" w:type="dxa"/>
            <w:vAlign w:val="center"/>
          </w:tcPr>
          <w:p w14:paraId="72371D9A" w14:textId="77777777" w:rsidR="007C6575" w:rsidRPr="00FF15A1" w:rsidRDefault="0021529C">
            <w:pPr>
              <w:spacing w:after="0" w:line="240" w:lineRule="auto"/>
            </w:pPr>
            <w:proofErr w:type="spellStart"/>
            <w:r w:rsidRPr="00FF15A1">
              <w:t>Факоэмульсификация</w:t>
            </w:r>
            <w:proofErr w:type="spellEnd"/>
            <w:r w:rsidRPr="00FF15A1"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4777A1DE" w14:textId="77777777" w:rsidR="007C6575" w:rsidRPr="00FF15A1" w:rsidRDefault="0021529C">
            <w:pPr>
              <w:spacing w:after="0" w:line="240" w:lineRule="auto"/>
            </w:pPr>
            <w:proofErr w:type="spellStart"/>
            <w:r w:rsidRPr="00FF15A1">
              <w:t>Факоэмульсификация</w:t>
            </w:r>
            <w:proofErr w:type="spellEnd"/>
            <w:r w:rsidRPr="00FF15A1">
              <w:t xml:space="preserve"> с имплантацией интраокулярной асферической линзы с углубленным фокусом (</w:t>
            </w:r>
            <w:r w:rsidRPr="00FF15A1">
              <w:rPr>
                <w:lang w:val="en-US"/>
              </w:rPr>
              <w:t>EDOF</w:t>
            </w:r>
            <w:r w:rsidRPr="00FF15A1">
              <w:t>) (один глаз) T</w:t>
            </w:r>
            <w:proofErr w:type="spellStart"/>
            <w:r w:rsidRPr="00FF15A1">
              <w:rPr>
                <w:lang w:val="en-US"/>
              </w:rPr>
              <w:t>ecnis</w:t>
            </w:r>
            <w:proofErr w:type="spellEnd"/>
            <w:r w:rsidRPr="00FF15A1">
              <w:t xml:space="preserve"> </w:t>
            </w:r>
            <w:proofErr w:type="spellStart"/>
            <w:r w:rsidRPr="00FF15A1">
              <w:rPr>
                <w:lang w:val="en-US"/>
              </w:rPr>
              <w:t>PureSee</w:t>
            </w:r>
            <w:proofErr w:type="spellEnd"/>
          </w:p>
        </w:tc>
        <w:tc>
          <w:tcPr>
            <w:tcW w:w="2191" w:type="dxa"/>
            <w:vAlign w:val="center"/>
          </w:tcPr>
          <w:p w14:paraId="28EF8DE6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150000-00</w:t>
            </w:r>
          </w:p>
        </w:tc>
      </w:tr>
      <w:tr w:rsidR="007C6575" w14:paraId="21F6E17E" w14:textId="77777777">
        <w:tc>
          <w:tcPr>
            <w:tcW w:w="550" w:type="dxa"/>
          </w:tcPr>
          <w:p w14:paraId="32C07F07" w14:textId="6E9B7A5E" w:rsidR="007C6575" w:rsidRPr="00FF15A1" w:rsidRDefault="0021529C">
            <w:pPr>
              <w:spacing w:after="0" w:line="240" w:lineRule="auto"/>
              <w:jc w:val="center"/>
            </w:pPr>
            <w:r w:rsidRPr="00FF15A1">
              <w:t>6</w:t>
            </w:r>
            <w:r w:rsidR="004953EB">
              <w:t>4</w:t>
            </w:r>
          </w:p>
        </w:tc>
        <w:tc>
          <w:tcPr>
            <w:tcW w:w="1646" w:type="dxa"/>
            <w:vAlign w:val="center"/>
          </w:tcPr>
          <w:p w14:paraId="1DD61081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A16.26.093.002</w:t>
            </w:r>
          </w:p>
        </w:tc>
        <w:tc>
          <w:tcPr>
            <w:tcW w:w="2813" w:type="dxa"/>
            <w:vAlign w:val="center"/>
          </w:tcPr>
          <w:p w14:paraId="3843D9FD" w14:textId="77777777" w:rsidR="007C6575" w:rsidRPr="00FF15A1" w:rsidRDefault="0021529C">
            <w:pPr>
              <w:spacing w:after="0" w:line="240" w:lineRule="auto"/>
            </w:pPr>
            <w:proofErr w:type="spellStart"/>
            <w:r w:rsidRPr="00FF15A1">
              <w:t>Факоэмульсификация</w:t>
            </w:r>
            <w:proofErr w:type="spellEnd"/>
            <w:r w:rsidRPr="00FF15A1"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1E0E906F" w14:textId="77777777" w:rsidR="007C6575" w:rsidRPr="00FF15A1" w:rsidRDefault="0021529C">
            <w:pPr>
              <w:spacing w:after="0" w:line="240" w:lineRule="auto"/>
            </w:pPr>
            <w:proofErr w:type="spellStart"/>
            <w:r w:rsidRPr="00FF15A1">
              <w:t>Факоэмульсификация</w:t>
            </w:r>
            <w:proofErr w:type="spellEnd"/>
            <w:r w:rsidRPr="00FF15A1">
              <w:t xml:space="preserve"> с имплантацией гибридной мультифокальной линзы (один глаз) T</w:t>
            </w:r>
            <w:proofErr w:type="spellStart"/>
            <w:r w:rsidRPr="00FF15A1">
              <w:rPr>
                <w:lang w:val="en-US"/>
              </w:rPr>
              <w:t>ecnis</w:t>
            </w:r>
            <w:proofErr w:type="spellEnd"/>
            <w:r w:rsidRPr="00FF15A1">
              <w:t xml:space="preserve"> </w:t>
            </w:r>
            <w:r w:rsidRPr="00FF15A1">
              <w:rPr>
                <w:lang w:val="en-US"/>
              </w:rPr>
              <w:t>Synergy</w:t>
            </w:r>
          </w:p>
        </w:tc>
        <w:tc>
          <w:tcPr>
            <w:tcW w:w="2191" w:type="dxa"/>
            <w:vAlign w:val="center"/>
          </w:tcPr>
          <w:p w14:paraId="4BF570D8" w14:textId="77777777" w:rsidR="007C6575" w:rsidRPr="00FF15A1" w:rsidRDefault="0021529C">
            <w:pPr>
              <w:spacing w:after="0" w:line="240" w:lineRule="auto"/>
              <w:jc w:val="center"/>
            </w:pPr>
            <w:r w:rsidRPr="00FF15A1">
              <w:t>165000-00</w:t>
            </w:r>
          </w:p>
        </w:tc>
      </w:tr>
      <w:tr w:rsidR="0061316E" w14:paraId="34134EEB" w14:textId="77777777">
        <w:tc>
          <w:tcPr>
            <w:tcW w:w="550" w:type="dxa"/>
          </w:tcPr>
          <w:p w14:paraId="2CA5CC12" w14:textId="1C9A01A4" w:rsidR="0061316E" w:rsidRPr="0036799C" w:rsidRDefault="0061316E" w:rsidP="0061316E">
            <w:pPr>
              <w:spacing w:after="0" w:line="240" w:lineRule="auto"/>
              <w:jc w:val="center"/>
            </w:pPr>
            <w:r w:rsidRPr="0036799C">
              <w:t>6</w:t>
            </w:r>
            <w:r w:rsidR="004953EB">
              <w:t>5</w:t>
            </w:r>
          </w:p>
        </w:tc>
        <w:tc>
          <w:tcPr>
            <w:tcW w:w="1646" w:type="dxa"/>
            <w:vAlign w:val="center"/>
          </w:tcPr>
          <w:p w14:paraId="6F929F16" w14:textId="42D4F9A7" w:rsidR="0061316E" w:rsidRPr="0036799C" w:rsidRDefault="0061316E" w:rsidP="0061316E">
            <w:pPr>
              <w:spacing w:after="0" w:line="240" w:lineRule="auto"/>
              <w:jc w:val="center"/>
            </w:pPr>
            <w:r w:rsidRPr="0036799C">
              <w:t>A16.26.093.002</w:t>
            </w:r>
          </w:p>
        </w:tc>
        <w:tc>
          <w:tcPr>
            <w:tcW w:w="2813" w:type="dxa"/>
            <w:vAlign w:val="center"/>
          </w:tcPr>
          <w:p w14:paraId="66EDF2F2" w14:textId="7F7A4D43" w:rsidR="0061316E" w:rsidRPr="0036799C" w:rsidRDefault="0061316E" w:rsidP="0061316E">
            <w:pPr>
              <w:spacing w:after="0" w:line="240" w:lineRule="auto"/>
            </w:pPr>
            <w:proofErr w:type="spellStart"/>
            <w:r w:rsidRPr="0036799C">
              <w:t>Факоэмульсификация</w:t>
            </w:r>
            <w:proofErr w:type="spellEnd"/>
            <w:r w:rsidRPr="0036799C"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518E13BE" w14:textId="0CC72C94" w:rsidR="0061316E" w:rsidRPr="0036799C" w:rsidRDefault="0061316E" w:rsidP="0061316E">
            <w:pPr>
              <w:spacing w:after="0" w:line="240" w:lineRule="auto"/>
            </w:pPr>
            <w:proofErr w:type="spellStart"/>
            <w:r w:rsidRPr="0036799C">
              <w:t>Факоэмульсификация</w:t>
            </w:r>
            <w:proofErr w:type="spellEnd"/>
            <w:r w:rsidRPr="0036799C">
              <w:t xml:space="preserve"> с имплантацией гибридной мультифокальной линзы последнего поколения (один глаз) T</w:t>
            </w:r>
            <w:proofErr w:type="spellStart"/>
            <w:r w:rsidRPr="0036799C">
              <w:rPr>
                <w:lang w:val="en-US"/>
              </w:rPr>
              <w:t>ecnis</w:t>
            </w:r>
            <w:proofErr w:type="spellEnd"/>
            <w:r w:rsidRPr="0036799C">
              <w:t xml:space="preserve"> </w:t>
            </w:r>
            <w:proofErr w:type="spellStart"/>
            <w:r w:rsidRPr="0036799C">
              <w:rPr>
                <w:lang w:val="en-US"/>
              </w:rPr>
              <w:t>Odissey</w:t>
            </w:r>
            <w:proofErr w:type="spellEnd"/>
          </w:p>
        </w:tc>
        <w:tc>
          <w:tcPr>
            <w:tcW w:w="2191" w:type="dxa"/>
            <w:vAlign w:val="center"/>
          </w:tcPr>
          <w:p w14:paraId="52983418" w14:textId="33BEE13E" w:rsidR="0061316E" w:rsidRPr="0036799C" w:rsidRDefault="0061316E" w:rsidP="0061316E">
            <w:pPr>
              <w:spacing w:after="0" w:line="240" w:lineRule="auto"/>
              <w:jc w:val="center"/>
            </w:pPr>
            <w:r w:rsidRPr="0036799C">
              <w:t>175000-00</w:t>
            </w:r>
          </w:p>
        </w:tc>
      </w:tr>
      <w:tr w:rsidR="007C6575" w14:paraId="5067AE06" w14:textId="77777777">
        <w:tc>
          <w:tcPr>
            <w:tcW w:w="550" w:type="dxa"/>
          </w:tcPr>
          <w:p w14:paraId="17355C24" w14:textId="67135B86" w:rsidR="007C6575" w:rsidRDefault="0021529C">
            <w:pPr>
              <w:spacing w:after="0" w:line="240" w:lineRule="auto"/>
              <w:jc w:val="center"/>
            </w:pPr>
            <w:r>
              <w:t>6</w:t>
            </w:r>
            <w:r w:rsidR="004953EB">
              <w:t>6</w:t>
            </w:r>
          </w:p>
        </w:tc>
        <w:tc>
          <w:tcPr>
            <w:tcW w:w="1646" w:type="dxa"/>
            <w:vAlign w:val="center"/>
          </w:tcPr>
          <w:p w14:paraId="751CA1D9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6679FAB0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709331B0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асферической торической линзы с углубленным фокусом (</w:t>
            </w:r>
            <w:r>
              <w:rPr>
                <w:lang w:val="en-US"/>
              </w:rPr>
              <w:t>EDOF</w:t>
            </w:r>
            <w:r>
              <w:t>) (один глаз) T</w:t>
            </w:r>
            <w:proofErr w:type="spellStart"/>
            <w:r>
              <w:rPr>
                <w:lang w:val="en-US"/>
              </w:rPr>
              <w:t>ecnis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PureSee</w:t>
            </w:r>
            <w:proofErr w:type="spellEnd"/>
            <w:r>
              <w:t xml:space="preserve"> T</w:t>
            </w:r>
            <w:proofErr w:type="spellStart"/>
            <w:r>
              <w:rPr>
                <w:lang w:val="en-US"/>
              </w:rPr>
              <w:t>oric</w:t>
            </w:r>
            <w:proofErr w:type="spellEnd"/>
          </w:p>
        </w:tc>
        <w:tc>
          <w:tcPr>
            <w:tcW w:w="2191" w:type="dxa"/>
            <w:vAlign w:val="center"/>
          </w:tcPr>
          <w:p w14:paraId="6CA103CB" w14:textId="1C37660C" w:rsidR="007C6575" w:rsidRDefault="007C6575">
            <w:pPr>
              <w:spacing w:after="0" w:line="240" w:lineRule="auto"/>
              <w:jc w:val="center"/>
            </w:pPr>
          </w:p>
          <w:p w14:paraId="781B7515" w14:textId="77777777" w:rsidR="007C6575" w:rsidRDefault="0021529C">
            <w:pPr>
              <w:spacing w:after="0" w:line="240" w:lineRule="auto"/>
              <w:jc w:val="center"/>
            </w:pPr>
            <w:r>
              <w:t>180000-00</w:t>
            </w:r>
          </w:p>
        </w:tc>
      </w:tr>
      <w:tr w:rsidR="007C6575" w14:paraId="33921944" w14:textId="77777777">
        <w:tc>
          <w:tcPr>
            <w:tcW w:w="550" w:type="dxa"/>
          </w:tcPr>
          <w:p w14:paraId="348BFEB6" w14:textId="788A34F1" w:rsidR="007C6575" w:rsidRDefault="0021529C">
            <w:pPr>
              <w:spacing w:after="0" w:line="240" w:lineRule="auto"/>
              <w:jc w:val="center"/>
            </w:pPr>
            <w:r>
              <w:t>6</w:t>
            </w:r>
            <w:r w:rsidR="004953EB">
              <w:t>7</w:t>
            </w:r>
          </w:p>
        </w:tc>
        <w:tc>
          <w:tcPr>
            <w:tcW w:w="1646" w:type="dxa"/>
            <w:vAlign w:val="center"/>
          </w:tcPr>
          <w:p w14:paraId="79B7607C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</w:tc>
        <w:tc>
          <w:tcPr>
            <w:tcW w:w="2813" w:type="dxa"/>
            <w:vAlign w:val="center"/>
          </w:tcPr>
          <w:p w14:paraId="0AFD631F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35D0494B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гибридной мультифокальной торической линзы (один глаз) T</w:t>
            </w:r>
            <w:proofErr w:type="spellStart"/>
            <w:r>
              <w:rPr>
                <w:lang w:val="en-US"/>
              </w:rPr>
              <w:t>ecnis</w:t>
            </w:r>
            <w:proofErr w:type="spellEnd"/>
            <w:r>
              <w:t xml:space="preserve"> </w:t>
            </w:r>
            <w:r>
              <w:rPr>
                <w:lang w:val="en-US"/>
              </w:rPr>
              <w:t>Synergy</w:t>
            </w:r>
            <w:r>
              <w:t xml:space="preserve"> </w:t>
            </w:r>
            <w:proofErr w:type="spellStart"/>
            <w:r>
              <w:rPr>
                <w:lang w:val="en-US"/>
              </w:rPr>
              <w:t>Toric</w:t>
            </w:r>
            <w:proofErr w:type="spellEnd"/>
          </w:p>
        </w:tc>
        <w:tc>
          <w:tcPr>
            <w:tcW w:w="2191" w:type="dxa"/>
            <w:vAlign w:val="center"/>
          </w:tcPr>
          <w:p w14:paraId="1AAE80DB" w14:textId="77777777" w:rsidR="007C6575" w:rsidRDefault="0021529C">
            <w:pPr>
              <w:spacing w:after="0" w:line="240" w:lineRule="auto"/>
              <w:jc w:val="center"/>
            </w:pPr>
            <w:r>
              <w:t>200000-00</w:t>
            </w:r>
          </w:p>
        </w:tc>
      </w:tr>
      <w:tr w:rsidR="0036799C" w14:paraId="16C8871F" w14:textId="77777777">
        <w:tc>
          <w:tcPr>
            <w:tcW w:w="550" w:type="dxa"/>
          </w:tcPr>
          <w:p w14:paraId="0AA3F91E" w14:textId="3B6A8693" w:rsidR="0036799C" w:rsidRPr="00CF65E3" w:rsidRDefault="0036799C" w:rsidP="0036799C">
            <w:pPr>
              <w:spacing w:after="0" w:line="240" w:lineRule="auto"/>
              <w:jc w:val="center"/>
            </w:pPr>
            <w:r w:rsidRPr="00CF65E3">
              <w:t>6</w:t>
            </w:r>
            <w:r w:rsidR="004953EB" w:rsidRPr="00CF65E3">
              <w:t>8</w:t>
            </w:r>
          </w:p>
        </w:tc>
        <w:tc>
          <w:tcPr>
            <w:tcW w:w="1646" w:type="dxa"/>
            <w:vAlign w:val="center"/>
          </w:tcPr>
          <w:p w14:paraId="4F9898C3" w14:textId="23222CE1" w:rsidR="0036799C" w:rsidRPr="00CF65E3" w:rsidRDefault="0036799C" w:rsidP="0036799C">
            <w:pPr>
              <w:spacing w:after="0" w:line="240" w:lineRule="auto"/>
              <w:jc w:val="center"/>
            </w:pPr>
            <w:r w:rsidRPr="00CF65E3">
              <w:t>A16.26.093.002</w:t>
            </w:r>
          </w:p>
        </w:tc>
        <w:tc>
          <w:tcPr>
            <w:tcW w:w="2813" w:type="dxa"/>
            <w:vAlign w:val="center"/>
          </w:tcPr>
          <w:p w14:paraId="2C2958C4" w14:textId="71208ACD" w:rsidR="0036799C" w:rsidRPr="00CF65E3" w:rsidRDefault="0036799C" w:rsidP="0036799C">
            <w:pPr>
              <w:spacing w:after="0" w:line="240" w:lineRule="auto"/>
            </w:pPr>
            <w:proofErr w:type="spellStart"/>
            <w:r w:rsidRPr="00CF65E3">
              <w:t>Факоэмульсификация</w:t>
            </w:r>
            <w:proofErr w:type="spellEnd"/>
            <w:r w:rsidRPr="00CF65E3">
              <w:t xml:space="preserve"> с имплантацией интраокулярной линзы</w:t>
            </w:r>
          </w:p>
        </w:tc>
        <w:tc>
          <w:tcPr>
            <w:tcW w:w="3852" w:type="dxa"/>
            <w:vAlign w:val="center"/>
          </w:tcPr>
          <w:p w14:paraId="493F2E92" w14:textId="034AAF47" w:rsidR="0036799C" w:rsidRPr="00CF65E3" w:rsidRDefault="0036799C" w:rsidP="0036799C">
            <w:pPr>
              <w:spacing w:after="0" w:line="240" w:lineRule="auto"/>
            </w:pPr>
            <w:proofErr w:type="spellStart"/>
            <w:r w:rsidRPr="00CF65E3">
              <w:t>Факоэмульсификация</w:t>
            </w:r>
            <w:proofErr w:type="spellEnd"/>
            <w:r w:rsidRPr="00CF65E3">
              <w:t xml:space="preserve"> с имплантацией гибридной мультифокальной торической линзы последнего поколения (один глаз) T</w:t>
            </w:r>
            <w:proofErr w:type="spellStart"/>
            <w:r w:rsidRPr="00CF65E3">
              <w:rPr>
                <w:lang w:val="en-US"/>
              </w:rPr>
              <w:t>ecnis</w:t>
            </w:r>
            <w:proofErr w:type="spellEnd"/>
            <w:r w:rsidRPr="00CF65E3">
              <w:t xml:space="preserve"> </w:t>
            </w:r>
            <w:proofErr w:type="spellStart"/>
            <w:r w:rsidRPr="00CF65E3">
              <w:rPr>
                <w:lang w:val="en-US"/>
              </w:rPr>
              <w:t>Odissey</w:t>
            </w:r>
            <w:proofErr w:type="spellEnd"/>
            <w:r w:rsidRPr="00CF65E3">
              <w:t xml:space="preserve"> </w:t>
            </w:r>
            <w:r w:rsidRPr="00CF65E3">
              <w:rPr>
                <w:lang w:val="en-US"/>
              </w:rPr>
              <w:t>Tor</w:t>
            </w:r>
            <w:r w:rsidRPr="00CF65E3">
              <w:t xml:space="preserve"> </w:t>
            </w:r>
            <w:r w:rsidRPr="00CF65E3">
              <w:rPr>
                <w:lang w:val="en-US"/>
              </w:rPr>
              <w:t>II</w:t>
            </w:r>
          </w:p>
        </w:tc>
        <w:tc>
          <w:tcPr>
            <w:tcW w:w="2191" w:type="dxa"/>
            <w:vAlign w:val="center"/>
          </w:tcPr>
          <w:p w14:paraId="17EA68F0" w14:textId="25143824" w:rsidR="0036799C" w:rsidRPr="00CF65E3" w:rsidRDefault="0036799C" w:rsidP="0036799C">
            <w:pPr>
              <w:spacing w:after="0" w:line="240" w:lineRule="auto"/>
              <w:jc w:val="center"/>
            </w:pPr>
            <w:r w:rsidRPr="00CF65E3">
              <w:t>210000-00</w:t>
            </w:r>
          </w:p>
        </w:tc>
      </w:tr>
      <w:tr w:rsidR="007C6575" w14:paraId="0BCD9E98" w14:textId="77777777">
        <w:tc>
          <w:tcPr>
            <w:tcW w:w="550" w:type="dxa"/>
          </w:tcPr>
          <w:p w14:paraId="06E01907" w14:textId="66B991B9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 w:rsidR="004953EB">
              <w:t>9</w:t>
            </w:r>
          </w:p>
        </w:tc>
        <w:tc>
          <w:tcPr>
            <w:tcW w:w="1646" w:type="dxa"/>
            <w:vAlign w:val="center"/>
          </w:tcPr>
          <w:p w14:paraId="5E2CD46B" w14:textId="77777777" w:rsidR="007C6575" w:rsidRDefault="0021529C">
            <w:pPr>
              <w:spacing w:after="0" w:line="240" w:lineRule="auto"/>
              <w:jc w:val="center"/>
            </w:pPr>
            <w:r>
              <w:t>A16.26.094</w:t>
            </w:r>
          </w:p>
        </w:tc>
        <w:tc>
          <w:tcPr>
            <w:tcW w:w="2813" w:type="dxa"/>
            <w:vAlign w:val="center"/>
          </w:tcPr>
          <w:p w14:paraId="78DDF385" w14:textId="77777777" w:rsidR="007C6575" w:rsidRDefault="0021529C">
            <w:pPr>
              <w:spacing w:after="0" w:line="240" w:lineRule="auto"/>
            </w:pPr>
            <w:r>
              <w:rPr>
                <w:color w:val="000000"/>
                <w:position w:val="10"/>
              </w:rPr>
              <w:t>Имплантация интраокулярной линзы</w:t>
            </w:r>
          </w:p>
        </w:tc>
        <w:tc>
          <w:tcPr>
            <w:tcW w:w="3852" w:type="dxa"/>
            <w:vAlign w:val="center"/>
          </w:tcPr>
          <w:p w14:paraId="75D42FAC" w14:textId="77777777" w:rsidR="007C6575" w:rsidRDefault="0021529C">
            <w:pPr>
              <w:spacing w:after="0" w:line="240" w:lineRule="auto"/>
            </w:pPr>
            <w:r>
              <w:t xml:space="preserve">Имплантация </w:t>
            </w:r>
            <w:proofErr w:type="spellStart"/>
            <w:r>
              <w:t>факичных</w:t>
            </w:r>
            <w:proofErr w:type="spellEnd"/>
            <w:r>
              <w:t xml:space="preserve"> линз (IPCL) (один глаз)</w:t>
            </w:r>
          </w:p>
        </w:tc>
        <w:tc>
          <w:tcPr>
            <w:tcW w:w="2191" w:type="dxa"/>
            <w:vAlign w:val="center"/>
          </w:tcPr>
          <w:p w14:paraId="32CA0925" w14:textId="77777777" w:rsidR="007C6575" w:rsidRDefault="0021529C">
            <w:pPr>
              <w:spacing w:after="0" w:line="240" w:lineRule="auto"/>
              <w:jc w:val="center"/>
            </w:pPr>
            <w:r>
              <w:t>150000-00</w:t>
            </w:r>
          </w:p>
        </w:tc>
      </w:tr>
      <w:tr w:rsidR="007C6575" w14:paraId="4408F10D" w14:textId="77777777">
        <w:tc>
          <w:tcPr>
            <w:tcW w:w="550" w:type="dxa"/>
          </w:tcPr>
          <w:p w14:paraId="6A49F200" w14:textId="4DEE5A65" w:rsidR="007C6575" w:rsidRPr="0036799C" w:rsidRDefault="004953EB">
            <w:pPr>
              <w:spacing w:after="0" w:line="240" w:lineRule="auto"/>
              <w:jc w:val="center"/>
            </w:pPr>
            <w:r>
              <w:lastRenderedPageBreak/>
              <w:t>70</w:t>
            </w:r>
          </w:p>
        </w:tc>
        <w:tc>
          <w:tcPr>
            <w:tcW w:w="1646" w:type="dxa"/>
          </w:tcPr>
          <w:p w14:paraId="31D5E076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A16.26.141</w:t>
            </w:r>
          </w:p>
        </w:tc>
        <w:tc>
          <w:tcPr>
            <w:tcW w:w="2813" w:type="dxa"/>
          </w:tcPr>
          <w:p w14:paraId="7510EF5F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Репозиция и фиксация дислоцированной интраокулярной линзы </w:t>
            </w:r>
          </w:p>
        </w:tc>
        <w:tc>
          <w:tcPr>
            <w:tcW w:w="3852" w:type="dxa"/>
          </w:tcPr>
          <w:p w14:paraId="25BC0DEB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>Репозиция с фиксацией ИОЛ (один глаз) </w:t>
            </w:r>
          </w:p>
        </w:tc>
        <w:tc>
          <w:tcPr>
            <w:tcW w:w="2191" w:type="dxa"/>
          </w:tcPr>
          <w:p w14:paraId="3A6EB455" w14:textId="77777777" w:rsidR="007C6575" w:rsidRDefault="0021529C">
            <w:pPr>
              <w:spacing w:after="0" w:line="240" w:lineRule="auto"/>
              <w:jc w:val="center"/>
            </w:pPr>
            <w:r>
              <w:t>36300-00</w:t>
            </w:r>
          </w:p>
        </w:tc>
      </w:tr>
      <w:tr w:rsidR="007C6575" w14:paraId="66D29A2E" w14:textId="77777777">
        <w:tc>
          <w:tcPr>
            <w:tcW w:w="550" w:type="dxa"/>
          </w:tcPr>
          <w:p w14:paraId="26146733" w14:textId="6CBD0CE2" w:rsidR="007C6575" w:rsidRPr="0036799C" w:rsidRDefault="0036799C">
            <w:pPr>
              <w:spacing w:after="0" w:line="240" w:lineRule="auto"/>
              <w:jc w:val="center"/>
            </w:pPr>
            <w:r>
              <w:t>7</w:t>
            </w:r>
            <w:r w:rsidR="004953EB">
              <w:t>1</w:t>
            </w:r>
          </w:p>
        </w:tc>
        <w:tc>
          <w:tcPr>
            <w:tcW w:w="1646" w:type="dxa"/>
          </w:tcPr>
          <w:p w14:paraId="77C7E372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A16.26.070</w:t>
            </w:r>
          </w:p>
        </w:tc>
        <w:tc>
          <w:tcPr>
            <w:tcW w:w="2813" w:type="dxa"/>
          </w:tcPr>
          <w:p w14:paraId="4A6D7709" w14:textId="77777777" w:rsidR="007C6575" w:rsidRDefault="0021529C">
            <w:pPr>
              <w:spacing w:after="0" w:line="240" w:lineRule="auto"/>
            </w:pP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Трабекулоэктомия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синустрабекулоэктомия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>) </w:t>
            </w:r>
          </w:p>
        </w:tc>
        <w:tc>
          <w:tcPr>
            <w:tcW w:w="3852" w:type="dxa"/>
          </w:tcPr>
          <w:p w14:paraId="647C8064" w14:textId="77777777" w:rsidR="007C6575" w:rsidRDefault="0021529C">
            <w:pPr>
              <w:spacing w:after="0" w:line="240" w:lineRule="auto"/>
            </w:pPr>
            <w:r>
              <w:t>Лечение глаукомы (</w:t>
            </w:r>
            <w:proofErr w:type="spellStart"/>
            <w:r>
              <w:t>Синустрабекулоэктомия</w:t>
            </w:r>
            <w:proofErr w:type="spellEnd"/>
            <w:r>
              <w:t xml:space="preserve">, клапанная </w:t>
            </w:r>
            <w:proofErr w:type="spellStart"/>
            <w:r>
              <w:t>т</w:t>
            </w:r>
            <w:r>
              <w:rPr>
                <w:rFonts w:cs="Arial"/>
                <w:color w:val="000000"/>
                <w:shd w:val="clear" w:color="auto" w:fill="FFFFFF"/>
              </w:rPr>
              <w:t>рабекулоэктомия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2191" w:type="dxa"/>
          </w:tcPr>
          <w:p w14:paraId="17565A4A" w14:textId="77777777" w:rsidR="007C6575" w:rsidRDefault="0021529C">
            <w:pPr>
              <w:spacing w:after="0" w:line="240" w:lineRule="auto"/>
              <w:jc w:val="center"/>
            </w:pPr>
            <w:r>
              <w:t>24200-00</w:t>
            </w:r>
          </w:p>
        </w:tc>
      </w:tr>
      <w:tr w:rsidR="007C6575" w14:paraId="5E077E7C" w14:textId="77777777">
        <w:tc>
          <w:tcPr>
            <w:tcW w:w="550" w:type="dxa"/>
          </w:tcPr>
          <w:p w14:paraId="3871B39F" w14:textId="53E53089" w:rsidR="007C6575" w:rsidRPr="00C72B96" w:rsidRDefault="00C72B96">
            <w:pPr>
              <w:spacing w:after="0" w:line="240" w:lineRule="auto"/>
              <w:jc w:val="center"/>
            </w:pPr>
            <w:r>
              <w:t>7</w:t>
            </w:r>
            <w:r w:rsidR="004953EB">
              <w:t>2</w:t>
            </w:r>
          </w:p>
        </w:tc>
        <w:tc>
          <w:tcPr>
            <w:tcW w:w="1646" w:type="dxa"/>
          </w:tcPr>
          <w:p w14:paraId="7D04BD97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A16.26.117</w:t>
            </w:r>
          </w:p>
        </w:tc>
        <w:tc>
          <w:tcPr>
            <w:tcW w:w="2813" w:type="dxa"/>
          </w:tcPr>
          <w:p w14:paraId="39EA3A19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 xml:space="preserve">Непроникающая глубокая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склерэктомия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при глаукоме</w:t>
            </w:r>
          </w:p>
        </w:tc>
        <w:tc>
          <w:tcPr>
            <w:tcW w:w="3852" w:type="dxa"/>
          </w:tcPr>
          <w:p w14:paraId="69C3AED1" w14:textId="77777777" w:rsidR="007C6575" w:rsidRDefault="0021529C">
            <w:pPr>
              <w:spacing w:after="0" w:line="240" w:lineRule="auto"/>
            </w:pPr>
            <w:r>
              <w:t>Лечение глаукомы (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Непроникающая глубокая </w:t>
            </w:r>
            <w:proofErr w:type="spellStart"/>
            <w:proofErr w:type="gramStart"/>
            <w:r>
              <w:rPr>
                <w:rFonts w:cs="Arial"/>
                <w:color w:val="000000"/>
                <w:shd w:val="clear" w:color="auto" w:fill="FFFFFF"/>
              </w:rPr>
              <w:t>склерэктомия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>(</w:t>
            </w:r>
            <w:proofErr w:type="gramEnd"/>
            <w:r>
              <w:rPr>
                <w:rFonts w:cs="Arial"/>
                <w:color w:val="000000"/>
                <w:shd w:val="clear" w:color="auto" w:fill="FFFFFF"/>
              </w:rPr>
              <w:t xml:space="preserve">НГСЭ)+ лазерная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десцеметогониопунктура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по показаниям (ЛДГП)</w:t>
            </w:r>
          </w:p>
        </w:tc>
        <w:tc>
          <w:tcPr>
            <w:tcW w:w="2191" w:type="dxa"/>
          </w:tcPr>
          <w:p w14:paraId="13166AAF" w14:textId="77777777" w:rsidR="007C6575" w:rsidRDefault="0021529C">
            <w:pPr>
              <w:spacing w:after="0" w:line="240" w:lineRule="auto"/>
              <w:jc w:val="center"/>
            </w:pPr>
            <w:r>
              <w:t>35800-00</w:t>
            </w:r>
          </w:p>
        </w:tc>
      </w:tr>
      <w:tr w:rsidR="007C6575" w14:paraId="59C7E41D" w14:textId="77777777">
        <w:tc>
          <w:tcPr>
            <w:tcW w:w="550" w:type="dxa"/>
          </w:tcPr>
          <w:p w14:paraId="608C3CC0" w14:textId="4CEACC68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4953EB">
              <w:t>3</w:t>
            </w:r>
          </w:p>
        </w:tc>
        <w:tc>
          <w:tcPr>
            <w:tcW w:w="1646" w:type="dxa"/>
          </w:tcPr>
          <w:p w14:paraId="7F038C8E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A16.26.082</w:t>
            </w:r>
          </w:p>
        </w:tc>
        <w:tc>
          <w:tcPr>
            <w:tcW w:w="2813" w:type="dxa"/>
          </w:tcPr>
          <w:p w14:paraId="463418A0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 xml:space="preserve">Круговое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эписклеральное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пломбирование</w:t>
            </w:r>
          </w:p>
        </w:tc>
        <w:tc>
          <w:tcPr>
            <w:tcW w:w="3852" w:type="dxa"/>
          </w:tcPr>
          <w:p w14:paraId="57A18179" w14:textId="77777777" w:rsidR="007C6575" w:rsidRDefault="0021529C">
            <w:pPr>
              <w:spacing w:after="0" w:line="240" w:lineRule="auto"/>
            </w:pP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Эписклеральное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пломбирование</w:t>
            </w:r>
          </w:p>
        </w:tc>
        <w:tc>
          <w:tcPr>
            <w:tcW w:w="2191" w:type="dxa"/>
          </w:tcPr>
          <w:p w14:paraId="69F0E681" w14:textId="77777777" w:rsidR="007C6575" w:rsidRDefault="0021529C">
            <w:pPr>
              <w:spacing w:after="0" w:line="240" w:lineRule="auto"/>
              <w:jc w:val="center"/>
            </w:pPr>
            <w:r>
              <w:t>105600-00</w:t>
            </w:r>
          </w:p>
        </w:tc>
      </w:tr>
      <w:tr w:rsidR="007C6575" w14:paraId="17CD8712" w14:textId="77777777">
        <w:tc>
          <w:tcPr>
            <w:tcW w:w="550" w:type="dxa"/>
          </w:tcPr>
          <w:p w14:paraId="64871309" w14:textId="1CFA8F2C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4953EB">
              <w:t>4</w:t>
            </w:r>
          </w:p>
        </w:tc>
        <w:tc>
          <w:tcPr>
            <w:tcW w:w="1646" w:type="dxa"/>
          </w:tcPr>
          <w:p w14:paraId="2CF22CB1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A16.26.089.002</w:t>
            </w:r>
          </w:p>
        </w:tc>
        <w:tc>
          <w:tcPr>
            <w:tcW w:w="2813" w:type="dxa"/>
          </w:tcPr>
          <w:p w14:paraId="61A955C5" w14:textId="77777777" w:rsidR="007C6575" w:rsidRDefault="0021529C">
            <w:pPr>
              <w:spacing w:after="0" w:line="240" w:lineRule="auto"/>
            </w:pP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Витреоэктомия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задняя субтотальная закрытая</w:t>
            </w:r>
          </w:p>
        </w:tc>
        <w:tc>
          <w:tcPr>
            <w:tcW w:w="3852" w:type="dxa"/>
          </w:tcPr>
          <w:p w14:paraId="384C4DBE" w14:textId="77777777" w:rsidR="007C6575" w:rsidRDefault="0021529C">
            <w:pPr>
              <w:spacing w:after="0" w:line="240" w:lineRule="auto"/>
            </w:pP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Витреоэктомия</w:t>
            </w:r>
            <w:proofErr w:type="spellEnd"/>
          </w:p>
        </w:tc>
        <w:tc>
          <w:tcPr>
            <w:tcW w:w="2191" w:type="dxa"/>
          </w:tcPr>
          <w:p w14:paraId="624F506E" w14:textId="77777777" w:rsidR="007C6575" w:rsidRDefault="0021529C">
            <w:pPr>
              <w:spacing w:after="0" w:line="240" w:lineRule="auto"/>
              <w:jc w:val="center"/>
            </w:pPr>
            <w:r>
              <w:t>148500-00</w:t>
            </w:r>
          </w:p>
        </w:tc>
      </w:tr>
      <w:tr w:rsidR="007C6575" w14:paraId="0BE27BFC" w14:textId="77777777">
        <w:tc>
          <w:tcPr>
            <w:tcW w:w="550" w:type="dxa"/>
          </w:tcPr>
          <w:p w14:paraId="42C381B9" w14:textId="3B032CE0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4953EB">
              <w:t>5</w:t>
            </w:r>
          </w:p>
        </w:tc>
        <w:tc>
          <w:tcPr>
            <w:tcW w:w="1646" w:type="dxa"/>
            <w:vAlign w:val="center"/>
          </w:tcPr>
          <w:p w14:paraId="61547B49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cs="Arial"/>
                <w:color w:val="000000"/>
                <w:shd w:val="clear" w:color="auto" w:fill="FFFFFF"/>
              </w:rPr>
              <w:t>A16.26.089.002</w:t>
            </w:r>
          </w:p>
          <w:p w14:paraId="010A7AA3" w14:textId="77777777" w:rsidR="007C6575" w:rsidRDefault="0021529C">
            <w:pPr>
              <w:spacing w:after="0" w:line="240" w:lineRule="auto"/>
              <w:jc w:val="center"/>
            </w:pPr>
            <w:r>
              <w:t>A16.26.093.002</w:t>
            </w:r>
          </w:p>
          <w:p w14:paraId="0A0F6DE6" w14:textId="77777777" w:rsidR="007C6575" w:rsidRDefault="007C6575">
            <w:pPr>
              <w:spacing w:after="0" w:line="240" w:lineRule="auto"/>
              <w:jc w:val="center"/>
            </w:pPr>
          </w:p>
        </w:tc>
        <w:tc>
          <w:tcPr>
            <w:tcW w:w="2813" w:type="dxa"/>
          </w:tcPr>
          <w:p w14:paraId="0CF7CA41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Витреоэктомия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задняя субтотальная закрытая</w:t>
            </w:r>
          </w:p>
          <w:p w14:paraId="1916D959" w14:textId="77777777" w:rsidR="007C6575" w:rsidRDefault="0021529C">
            <w:pPr>
              <w:spacing w:after="0" w:line="240" w:lineRule="auto"/>
            </w:pP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интраокулярной линзы</w:t>
            </w:r>
          </w:p>
        </w:tc>
        <w:tc>
          <w:tcPr>
            <w:tcW w:w="3852" w:type="dxa"/>
          </w:tcPr>
          <w:p w14:paraId="1C9CF03B" w14:textId="77777777" w:rsidR="007C6575" w:rsidRDefault="0021529C">
            <w:pPr>
              <w:spacing w:after="0" w:line="240" w:lineRule="auto"/>
            </w:pP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Витреоэктомия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>+ ФЭК с ИОЛ</w:t>
            </w:r>
          </w:p>
        </w:tc>
        <w:tc>
          <w:tcPr>
            <w:tcW w:w="2191" w:type="dxa"/>
          </w:tcPr>
          <w:p w14:paraId="4BB8CECD" w14:textId="77777777" w:rsidR="007C6575" w:rsidRDefault="0021529C">
            <w:pPr>
              <w:spacing w:after="0" w:line="240" w:lineRule="auto"/>
              <w:jc w:val="center"/>
            </w:pPr>
            <w:r>
              <w:t>181500-00</w:t>
            </w:r>
          </w:p>
        </w:tc>
      </w:tr>
      <w:tr w:rsidR="007C6575" w14:paraId="4BD41F26" w14:textId="77777777">
        <w:tc>
          <w:tcPr>
            <w:tcW w:w="550" w:type="dxa"/>
          </w:tcPr>
          <w:p w14:paraId="0ABB24C1" w14:textId="614049F8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4953EB">
              <w:t>6</w:t>
            </w:r>
          </w:p>
        </w:tc>
        <w:tc>
          <w:tcPr>
            <w:tcW w:w="1646" w:type="dxa"/>
            <w:vAlign w:val="center"/>
          </w:tcPr>
          <w:p w14:paraId="487DA80D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A16.26.115</w:t>
            </w:r>
          </w:p>
        </w:tc>
        <w:tc>
          <w:tcPr>
            <w:tcW w:w="2813" w:type="dxa"/>
          </w:tcPr>
          <w:p w14:paraId="17A4CD72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Удаление силиконового масла (или иного высокомолекулярного соединения) из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витреальной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полости</w:t>
            </w:r>
          </w:p>
        </w:tc>
        <w:tc>
          <w:tcPr>
            <w:tcW w:w="3852" w:type="dxa"/>
          </w:tcPr>
          <w:p w14:paraId="286A5646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Удаление силиконового масла</w:t>
            </w:r>
          </w:p>
        </w:tc>
        <w:tc>
          <w:tcPr>
            <w:tcW w:w="2191" w:type="dxa"/>
          </w:tcPr>
          <w:p w14:paraId="127C7654" w14:textId="77777777" w:rsidR="007C6575" w:rsidRDefault="0021529C">
            <w:pPr>
              <w:spacing w:after="0" w:line="240" w:lineRule="auto"/>
              <w:jc w:val="center"/>
            </w:pPr>
            <w:r>
              <w:t>27500-00</w:t>
            </w:r>
          </w:p>
        </w:tc>
      </w:tr>
      <w:tr w:rsidR="007C6575" w14:paraId="0DEC459B" w14:textId="77777777">
        <w:tc>
          <w:tcPr>
            <w:tcW w:w="550" w:type="dxa"/>
          </w:tcPr>
          <w:p w14:paraId="23BBDC35" w14:textId="31ECA1D5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4953EB">
              <w:t>7</w:t>
            </w:r>
          </w:p>
        </w:tc>
        <w:tc>
          <w:tcPr>
            <w:tcW w:w="1646" w:type="dxa"/>
            <w:vAlign w:val="center"/>
          </w:tcPr>
          <w:p w14:paraId="78FBAA34" w14:textId="77777777" w:rsidR="007C6575" w:rsidRDefault="0021529C">
            <w:pPr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theme="majorHAnsi"/>
                <w:color w:val="333333"/>
                <w:kern w:val="36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kern w:val="36"/>
                <w:lang w:eastAsia="ru-RU"/>
              </w:rPr>
              <w:t>A16.26.049.002</w:t>
            </w:r>
          </w:p>
          <w:p w14:paraId="69BD7BA2" w14:textId="77777777" w:rsidR="007C6575" w:rsidRDefault="007C657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253CE1AD" w14:textId="77777777" w:rsidR="007C6575" w:rsidRDefault="0021529C">
            <w:pPr>
              <w:spacing w:after="0" w:line="240" w:lineRule="auto"/>
            </w:pPr>
            <w:r>
              <w:t>Автоматизированная послойная кератопластика</w:t>
            </w:r>
          </w:p>
          <w:p w14:paraId="2BAA6BF0" w14:textId="77777777" w:rsidR="007C6575" w:rsidRDefault="007C657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</w:tcPr>
          <w:p w14:paraId="43FB919B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Кератопластика</w:t>
            </w:r>
          </w:p>
        </w:tc>
        <w:tc>
          <w:tcPr>
            <w:tcW w:w="2191" w:type="dxa"/>
          </w:tcPr>
          <w:p w14:paraId="250DC2B9" w14:textId="7CA419F1" w:rsidR="007C6575" w:rsidRDefault="0021529C">
            <w:pPr>
              <w:spacing w:after="0" w:line="240" w:lineRule="auto"/>
              <w:jc w:val="center"/>
              <w:rPr>
                <w:strike/>
              </w:rPr>
            </w:pPr>
            <w:r>
              <w:rPr>
                <w:strike/>
              </w:rPr>
              <w:t>3</w:t>
            </w:r>
            <w:r w:rsidR="003C2F4D">
              <w:rPr>
                <w:strike/>
              </w:rPr>
              <w:t>50</w:t>
            </w:r>
            <w:r>
              <w:rPr>
                <w:strike/>
              </w:rPr>
              <w:t>000-00</w:t>
            </w:r>
          </w:p>
          <w:p w14:paraId="1BF3FDC3" w14:textId="77777777" w:rsidR="007C6575" w:rsidRDefault="00215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По АКЦИИ</w:t>
            </w:r>
          </w:p>
          <w:p w14:paraId="7A5AF169" w14:textId="77777777" w:rsidR="007C6575" w:rsidRDefault="002152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299000</w:t>
            </w:r>
            <w:r>
              <w:rPr>
                <w:rFonts w:eastAsia="Times New Roman" w:cs="Times New Roman"/>
                <w:color w:val="000000"/>
                <w:lang w:eastAsia="ru-RU"/>
              </w:rPr>
              <w:t>-00</w:t>
            </w:r>
          </w:p>
        </w:tc>
      </w:tr>
      <w:tr w:rsidR="007C6575" w14:paraId="232A0A18" w14:textId="77777777">
        <w:tc>
          <w:tcPr>
            <w:tcW w:w="11052" w:type="dxa"/>
            <w:gridSpan w:val="5"/>
          </w:tcPr>
          <w:p w14:paraId="3C36F38C" w14:textId="77777777" w:rsidR="007C6575" w:rsidRDefault="0021529C">
            <w:pPr>
              <w:spacing w:after="0" w:line="240" w:lineRule="auto"/>
              <w:jc w:val="center"/>
            </w:pPr>
            <w:r>
              <w:t>Другие вмешательства</w:t>
            </w:r>
          </w:p>
        </w:tc>
      </w:tr>
      <w:tr w:rsidR="007C6575" w14:paraId="4BAA3252" w14:textId="77777777">
        <w:tc>
          <w:tcPr>
            <w:tcW w:w="550" w:type="dxa"/>
          </w:tcPr>
          <w:p w14:paraId="1ED1F218" w14:textId="230D7DBA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4953EB">
              <w:t>8</w:t>
            </w:r>
          </w:p>
        </w:tc>
        <w:tc>
          <w:tcPr>
            <w:tcW w:w="1646" w:type="dxa"/>
            <w:vAlign w:val="center"/>
          </w:tcPr>
          <w:p w14:paraId="77413F1C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1D1EFE73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I </w:t>
            </w:r>
            <w:r>
              <w:rPr>
                <w:rFonts w:cs="Arial"/>
                <w:color w:val="000000"/>
                <w:shd w:val="clear" w:color="auto" w:fill="FFFFFF"/>
              </w:rPr>
              <w:t>категории сложности</w:t>
            </w:r>
          </w:p>
        </w:tc>
        <w:tc>
          <w:tcPr>
            <w:tcW w:w="3852" w:type="dxa"/>
          </w:tcPr>
          <w:p w14:paraId="49143D32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191" w:type="dxa"/>
          </w:tcPr>
          <w:p w14:paraId="287C8294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910</w:t>
            </w:r>
            <w:r>
              <w:rPr>
                <w:lang w:val="en-US"/>
              </w:rPr>
              <w:t>0-00</w:t>
            </w:r>
          </w:p>
        </w:tc>
      </w:tr>
      <w:tr w:rsidR="007C6575" w14:paraId="69BF40DF" w14:textId="77777777">
        <w:tc>
          <w:tcPr>
            <w:tcW w:w="550" w:type="dxa"/>
          </w:tcPr>
          <w:p w14:paraId="5B59435D" w14:textId="3EA61133" w:rsidR="007C6575" w:rsidRDefault="0021529C">
            <w:pPr>
              <w:spacing w:after="0" w:line="240" w:lineRule="auto"/>
              <w:jc w:val="center"/>
            </w:pPr>
            <w:r>
              <w:t>7</w:t>
            </w:r>
            <w:r w:rsidR="004953EB">
              <w:t>9</w:t>
            </w:r>
          </w:p>
        </w:tc>
        <w:tc>
          <w:tcPr>
            <w:tcW w:w="1646" w:type="dxa"/>
            <w:vAlign w:val="center"/>
          </w:tcPr>
          <w:p w14:paraId="0A7A1CE2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09B2B244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II </w:t>
            </w:r>
            <w:r>
              <w:rPr>
                <w:rFonts w:cs="Arial"/>
                <w:color w:val="000000"/>
                <w:shd w:val="clear" w:color="auto" w:fill="FFFFFF"/>
              </w:rPr>
              <w:t>категории сложности</w:t>
            </w:r>
          </w:p>
        </w:tc>
        <w:tc>
          <w:tcPr>
            <w:tcW w:w="3852" w:type="dxa"/>
          </w:tcPr>
          <w:p w14:paraId="276D9BF8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191" w:type="dxa"/>
          </w:tcPr>
          <w:p w14:paraId="33053497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16000</w:t>
            </w:r>
            <w:r>
              <w:rPr>
                <w:lang w:val="en-US"/>
              </w:rPr>
              <w:t>-00</w:t>
            </w:r>
          </w:p>
        </w:tc>
      </w:tr>
      <w:tr w:rsidR="007C6575" w14:paraId="2CAB2A28" w14:textId="77777777">
        <w:tc>
          <w:tcPr>
            <w:tcW w:w="550" w:type="dxa"/>
          </w:tcPr>
          <w:p w14:paraId="692897CE" w14:textId="6BA44A39" w:rsidR="007C6575" w:rsidRDefault="004953EB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646" w:type="dxa"/>
            <w:vAlign w:val="center"/>
          </w:tcPr>
          <w:p w14:paraId="5554B026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2CF67461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III </w:t>
            </w:r>
            <w:r>
              <w:rPr>
                <w:rFonts w:cs="Arial"/>
                <w:color w:val="000000"/>
                <w:shd w:val="clear" w:color="auto" w:fill="FFFFFF"/>
              </w:rPr>
              <w:t>категории сложности</w:t>
            </w:r>
          </w:p>
        </w:tc>
        <w:tc>
          <w:tcPr>
            <w:tcW w:w="3852" w:type="dxa"/>
          </w:tcPr>
          <w:p w14:paraId="05DB6729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191" w:type="dxa"/>
          </w:tcPr>
          <w:p w14:paraId="4D115308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30300</w:t>
            </w:r>
            <w:r>
              <w:rPr>
                <w:lang w:val="en-US"/>
              </w:rPr>
              <w:t>-00</w:t>
            </w:r>
          </w:p>
        </w:tc>
      </w:tr>
      <w:tr w:rsidR="007C6575" w14:paraId="3028FE58" w14:textId="77777777">
        <w:tc>
          <w:tcPr>
            <w:tcW w:w="550" w:type="dxa"/>
          </w:tcPr>
          <w:p w14:paraId="3D7D089D" w14:textId="27A38977" w:rsidR="007C6575" w:rsidRPr="0036799C" w:rsidRDefault="0036799C">
            <w:pPr>
              <w:spacing w:after="0" w:line="240" w:lineRule="auto"/>
              <w:jc w:val="center"/>
            </w:pPr>
            <w:r>
              <w:t>8</w:t>
            </w:r>
            <w:r w:rsidR="004953EB">
              <w:t>1</w:t>
            </w:r>
          </w:p>
        </w:tc>
        <w:tc>
          <w:tcPr>
            <w:tcW w:w="1646" w:type="dxa"/>
            <w:vAlign w:val="center"/>
          </w:tcPr>
          <w:p w14:paraId="00C03ED7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2813" w:type="dxa"/>
          </w:tcPr>
          <w:p w14:paraId="6A375C60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IV </w:t>
            </w:r>
            <w:r>
              <w:rPr>
                <w:rFonts w:cs="Arial"/>
                <w:color w:val="000000"/>
                <w:shd w:val="clear" w:color="auto" w:fill="FFFFFF"/>
              </w:rPr>
              <w:t>категории сложности</w:t>
            </w:r>
          </w:p>
        </w:tc>
        <w:tc>
          <w:tcPr>
            <w:tcW w:w="3852" w:type="dxa"/>
          </w:tcPr>
          <w:p w14:paraId="68DFB766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191" w:type="dxa"/>
          </w:tcPr>
          <w:p w14:paraId="698BB844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52100</w:t>
            </w:r>
            <w:r>
              <w:rPr>
                <w:lang w:val="en-US"/>
              </w:rPr>
              <w:t>-00</w:t>
            </w:r>
          </w:p>
        </w:tc>
      </w:tr>
      <w:tr w:rsidR="007C6575" w14:paraId="6D2B911F" w14:textId="77777777">
        <w:tc>
          <w:tcPr>
            <w:tcW w:w="550" w:type="dxa"/>
          </w:tcPr>
          <w:p w14:paraId="2FB23030" w14:textId="11FD7348" w:rsidR="007C6575" w:rsidRPr="00C72B96" w:rsidRDefault="00C72B96">
            <w:pPr>
              <w:spacing w:after="0" w:line="240" w:lineRule="auto"/>
              <w:jc w:val="center"/>
            </w:pPr>
            <w:r>
              <w:t>8</w:t>
            </w:r>
            <w:r w:rsidR="004953EB">
              <w:t>2</w:t>
            </w:r>
          </w:p>
        </w:tc>
        <w:tc>
          <w:tcPr>
            <w:tcW w:w="1646" w:type="dxa"/>
            <w:vAlign w:val="center"/>
          </w:tcPr>
          <w:p w14:paraId="61EF8072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3C1F7B8B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V </w:t>
            </w:r>
            <w:r>
              <w:rPr>
                <w:rFonts w:cs="Arial"/>
                <w:color w:val="000000"/>
                <w:shd w:val="clear" w:color="auto" w:fill="FFFFFF"/>
              </w:rPr>
              <w:t>категории сложности</w:t>
            </w:r>
          </w:p>
        </w:tc>
        <w:tc>
          <w:tcPr>
            <w:tcW w:w="3852" w:type="dxa"/>
          </w:tcPr>
          <w:p w14:paraId="1ED34D14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191" w:type="dxa"/>
          </w:tcPr>
          <w:p w14:paraId="2B40B9FB" w14:textId="77777777" w:rsidR="007C6575" w:rsidRDefault="0021529C">
            <w:pPr>
              <w:spacing w:after="0" w:line="240" w:lineRule="auto"/>
              <w:jc w:val="center"/>
              <w:rPr>
                <w:lang w:val="en-US"/>
              </w:rPr>
            </w:pPr>
            <w:r>
              <w:t>104900</w:t>
            </w:r>
            <w:r>
              <w:rPr>
                <w:lang w:val="en-US"/>
              </w:rPr>
              <w:t>-00</w:t>
            </w:r>
          </w:p>
        </w:tc>
      </w:tr>
      <w:tr w:rsidR="007C6575" w14:paraId="1CDA8CEA" w14:textId="77777777">
        <w:tc>
          <w:tcPr>
            <w:tcW w:w="11052" w:type="dxa"/>
            <w:gridSpan w:val="5"/>
          </w:tcPr>
          <w:p w14:paraId="3B6B4248" w14:textId="77777777" w:rsidR="007C6575" w:rsidRDefault="0021529C">
            <w:pPr>
              <w:spacing w:after="0" w:line="240" w:lineRule="auto"/>
              <w:jc w:val="center"/>
            </w:pPr>
            <w:r>
              <w:t>Лазерное лечение</w:t>
            </w:r>
          </w:p>
        </w:tc>
      </w:tr>
      <w:tr w:rsidR="007C6575" w14:paraId="488E62CD" w14:textId="77777777">
        <w:tc>
          <w:tcPr>
            <w:tcW w:w="550" w:type="dxa"/>
          </w:tcPr>
          <w:p w14:paraId="075CAECC" w14:textId="78C03C6D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4953EB">
              <w:t>3</w:t>
            </w:r>
          </w:p>
        </w:tc>
        <w:tc>
          <w:tcPr>
            <w:tcW w:w="1646" w:type="dxa"/>
            <w:vAlign w:val="center"/>
          </w:tcPr>
          <w:p w14:paraId="09AA8E05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</w:tcPr>
          <w:p w14:paraId="6F171B59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</w:tcPr>
          <w:p w14:paraId="648114C0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Лазерное лечение глаукомы по запатентованной методике «Лазерная реконструкция дренажной зоны» Исакова В.О. (на 2х лазерах)</w:t>
            </w:r>
          </w:p>
        </w:tc>
        <w:tc>
          <w:tcPr>
            <w:tcW w:w="2191" w:type="dxa"/>
          </w:tcPr>
          <w:p w14:paraId="4705E77C" w14:textId="77777777" w:rsidR="007C6575" w:rsidRDefault="0021529C">
            <w:pPr>
              <w:spacing w:after="0" w:line="240" w:lineRule="auto"/>
              <w:jc w:val="center"/>
            </w:pPr>
            <w:r>
              <w:t>24200-00</w:t>
            </w:r>
          </w:p>
        </w:tc>
      </w:tr>
      <w:tr w:rsidR="007C6575" w14:paraId="385691CB" w14:textId="77777777">
        <w:tc>
          <w:tcPr>
            <w:tcW w:w="550" w:type="dxa"/>
          </w:tcPr>
          <w:p w14:paraId="19713BC0" w14:textId="4FD499F9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4953EB">
              <w:t>4</w:t>
            </w:r>
          </w:p>
        </w:tc>
        <w:tc>
          <w:tcPr>
            <w:tcW w:w="1646" w:type="dxa"/>
            <w:vAlign w:val="center"/>
          </w:tcPr>
          <w:p w14:paraId="280DF018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A22.26.010</w:t>
            </w:r>
          </w:p>
        </w:tc>
        <w:tc>
          <w:tcPr>
            <w:tcW w:w="2813" w:type="dxa"/>
            <w:vAlign w:val="center"/>
          </w:tcPr>
          <w:p w14:paraId="39C09D2A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Панретинальная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лазерная коагуляция</w:t>
            </w:r>
          </w:p>
        </w:tc>
        <w:tc>
          <w:tcPr>
            <w:tcW w:w="3852" w:type="dxa"/>
            <w:vAlign w:val="center"/>
          </w:tcPr>
          <w:p w14:paraId="2D5A22EF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Лазерная коагуляция сетчатки при диабетической ретинопатии (один этап, один глаз)</w:t>
            </w:r>
          </w:p>
        </w:tc>
        <w:tc>
          <w:tcPr>
            <w:tcW w:w="2191" w:type="dxa"/>
            <w:vAlign w:val="center"/>
          </w:tcPr>
          <w:p w14:paraId="75FAFA05" w14:textId="77777777" w:rsidR="007C6575" w:rsidRDefault="0021529C">
            <w:pPr>
              <w:spacing w:after="0" w:line="240" w:lineRule="auto"/>
              <w:jc w:val="center"/>
            </w:pPr>
            <w:r>
              <w:t>6100-00</w:t>
            </w:r>
          </w:p>
        </w:tc>
      </w:tr>
      <w:tr w:rsidR="007C6575" w14:paraId="70DEBAAC" w14:textId="77777777">
        <w:tc>
          <w:tcPr>
            <w:tcW w:w="550" w:type="dxa"/>
          </w:tcPr>
          <w:p w14:paraId="62860C59" w14:textId="3A153C46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4953EB">
              <w:t>5</w:t>
            </w:r>
          </w:p>
          <w:p w14:paraId="6C23FBE0" w14:textId="5F0BCB60" w:rsidR="0036799C" w:rsidRDefault="0036799C">
            <w:pPr>
              <w:spacing w:after="0" w:line="240" w:lineRule="auto"/>
              <w:jc w:val="center"/>
            </w:pPr>
          </w:p>
        </w:tc>
        <w:tc>
          <w:tcPr>
            <w:tcW w:w="1646" w:type="dxa"/>
            <w:vAlign w:val="center"/>
          </w:tcPr>
          <w:p w14:paraId="3B82A621" w14:textId="77777777" w:rsidR="007C6575" w:rsidRDefault="007C6575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2813" w:type="dxa"/>
            <w:vAlign w:val="center"/>
          </w:tcPr>
          <w:p w14:paraId="1E2C0D3E" w14:textId="77777777" w:rsidR="007C6575" w:rsidRDefault="007C6575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3852" w:type="dxa"/>
            <w:vAlign w:val="center"/>
          </w:tcPr>
          <w:p w14:paraId="1B04C16B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Лазеркоагуляция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сетчатки при периферических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витреохориоретинальных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дистрофиях (один глаз)</w:t>
            </w:r>
          </w:p>
        </w:tc>
        <w:tc>
          <w:tcPr>
            <w:tcW w:w="2191" w:type="dxa"/>
            <w:vAlign w:val="center"/>
          </w:tcPr>
          <w:p w14:paraId="207CDAB3" w14:textId="77777777" w:rsidR="007C6575" w:rsidRDefault="0021529C">
            <w:pPr>
              <w:spacing w:after="0" w:line="240" w:lineRule="auto"/>
              <w:jc w:val="center"/>
            </w:pPr>
            <w:r>
              <w:t>9700-00</w:t>
            </w:r>
          </w:p>
        </w:tc>
      </w:tr>
      <w:tr w:rsidR="007C6575" w14:paraId="467B78B1" w14:textId="77777777">
        <w:tc>
          <w:tcPr>
            <w:tcW w:w="550" w:type="dxa"/>
          </w:tcPr>
          <w:p w14:paraId="2BAC5AC9" w14:textId="753A6252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4953EB">
              <w:t>6</w:t>
            </w:r>
          </w:p>
        </w:tc>
        <w:tc>
          <w:tcPr>
            <w:tcW w:w="1646" w:type="dxa"/>
            <w:vAlign w:val="center"/>
          </w:tcPr>
          <w:p w14:paraId="0E23A611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A22.26.029</w:t>
            </w:r>
          </w:p>
        </w:tc>
        <w:tc>
          <w:tcPr>
            <w:tcW w:w="2813" w:type="dxa"/>
            <w:vAlign w:val="center"/>
          </w:tcPr>
          <w:p w14:paraId="08A693E0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t xml:space="preserve">Секторальная </w:t>
            </w:r>
            <w:proofErr w:type="spellStart"/>
            <w:r>
              <w:t>лазеркоагуляция</w:t>
            </w:r>
            <w:proofErr w:type="spellEnd"/>
            <w:r>
              <w:t xml:space="preserve"> сетчатки</w:t>
            </w:r>
          </w:p>
        </w:tc>
        <w:tc>
          <w:tcPr>
            <w:tcW w:w="3852" w:type="dxa"/>
            <w:vAlign w:val="center"/>
          </w:tcPr>
          <w:p w14:paraId="7983A69A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Лазерная коагуляция сетчатки при тромбозах вен сетчатки (один глаз)</w:t>
            </w:r>
          </w:p>
        </w:tc>
        <w:tc>
          <w:tcPr>
            <w:tcW w:w="2191" w:type="dxa"/>
            <w:vAlign w:val="center"/>
          </w:tcPr>
          <w:p w14:paraId="4A9B64EB" w14:textId="77777777" w:rsidR="007C6575" w:rsidRDefault="0021529C">
            <w:pPr>
              <w:spacing w:after="0" w:line="240" w:lineRule="auto"/>
              <w:jc w:val="center"/>
            </w:pPr>
            <w:r>
              <w:t>9700-00</w:t>
            </w:r>
          </w:p>
        </w:tc>
      </w:tr>
      <w:tr w:rsidR="007C6575" w14:paraId="6E3CF2AD" w14:textId="77777777">
        <w:tc>
          <w:tcPr>
            <w:tcW w:w="550" w:type="dxa"/>
          </w:tcPr>
          <w:p w14:paraId="09D1F8AB" w14:textId="78328FF7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4953EB">
              <w:t>7</w:t>
            </w:r>
          </w:p>
        </w:tc>
        <w:tc>
          <w:tcPr>
            <w:tcW w:w="1646" w:type="dxa"/>
            <w:vAlign w:val="center"/>
          </w:tcPr>
          <w:p w14:paraId="573D6DD8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A22.26.009</w:t>
            </w:r>
          </w:p>
        </w:tc>
        <w:tc>
          <w:tcPr>
            <w:tcW w:w="2813" w:type="dxa"/>
            <w:vAlign w:val="center"/>
          </w:tcPr>
          <w:p w14:paraId="6AABDA5F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Фокальная лазерная коагуляция глазного дна </w:t>
            </w:r>
          </w:p>
        </w:tc>
        <w:tc>
          <w:tcPr>
            <w:tcW w:w="3852" w:type="dxa"/>
            <w:vAlign w:val="center"/>
          </w:tcPr>
          <w:p w14:paraId="5DE565B9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Фокальная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лазеркоагуляция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сетчатки глаза</w:t>
            </w:r>
          </w:p>
        </w:tc>
        <w:tc>
          <w:tcPr>
            <w:tcW w:w="2191" w:type="dxa"/>
            <w:vAlign w:val="center"/>
          </w:tcPr>
          <w:p w14:paraId="447C43AC" w14:textId="77777777" w:rsidR="007C6575" w:rsidRDefault="0021529C">
            <w:pPr>
              <w:spacing w:after="0" w:line="240" w:lineRule="auto"/>
              <w:jc w:val="center"/>
            </w:pPr>
            <w:r>
              <w:t>12100-00</w:t>
            </w:r>
          </w:p>
        </w:tc>
      </w:tr>
      <w:tr w:rsidR="007C6575" w14:paraId="4BD315C6" w14:textId="77777777">
        <w:tc>
          <w:tcPr>
            <w:tcW w:w="550" w:type="dxa"/>
          </w:tcPr>
          <w:p w14:paraId="3336C4D8" w14:textId="4B1077A5" w:rsidR="007C6575" w:rsidRDefault="0021529C">
            <w:pPr>
              <w:spacing w:after="0" w:line="240" w:lineRule="auto"/>
              <w:jc w:val="center"/>
            </w:pPr>
            <w:r>
              <w:t>8</w:t>
            </w:r>
            <w:r w:rsidR="004953EB">
              <w:t>8</w:t>
            </w:r>
          </w:p>
        </w:tc>
        <w:tc>
          <w:tcPr>
            <w:tcW w:w="1646" w:type="dxa"/>
            <w:vAlign w:val="center"/>
          </w:tcPr>
          <w:p w14:paraId="572A5ED2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A22.26.018</w:t>
            </w:r>
          </w:p>
        </w:tc>
        <w:tc>
          <w:tcPr>
            <w:tcW w:w="2813" w:type="dxa"/>
          </w:tcPr>
          <w:p w14:paraId="0F847BA7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Лазерная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транссклеральная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циклокоагуляция</w:t>
            </w:r>
            <w:proofErr w:type="spellEnd"/>
          </w:p>
        </w:tc>
        <w:tc>
          <w:tcPr>
            <w:tcW w:w="3852" w:type="dxa"/>
          </w:tcPr>
          <w:p w14:paraId="68887594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Циклофотокоагуляция</w:t>
            </w:r>
            <w:proofErr w:type="spellEnd"/>
          </w:p>
        </w:tc>
        <w:tc>
          <w:tcPr>
            <w:tcW w:w="2191" w:type="dxa"/>
          </w:tcPr>
          <w:p w14:paraId="5613ACA5" w14:textId="77777777" w:rsidR="007C6575" w:rsidRDefault="0021529C">
            <w:pPr>
              <w:spacing w:after="0" w:line="240" w:lineRule="auto"/>
              <w:jc w:val="center"/>
            </w:pPr>
            <w:r>
              <w:t>24200-00</w:t>
            </w:r>
          </w:p>
        </w:tc>
      </w:tr>
      <w:tr w:rsidR="007C6575" w14:paraId="1CF26F57" w14:textId="77777777">
        <w:tc>
          <w:tcPr>
            <w:tcW w:w="550" w:type="dxa"/>
          </w:tcPr>
          <w:p w14:paraId="7BF732FB" w14:textId="6DAAB1F8" w:rsidR="007C6575" w:rsidRDefault="0021529C">
            <w:pPr>
              <w:spacing w:after="0" w:line="240" w:lineRule="auto"/>
              <w:jc w:val="center"/>
            </w:pPr>
            <w:r>
              <w:lastRenderedPageBreak/>
              <w:t>8</w:t>
            </w:r>
            <w:r w:rsidR="004953EB">
              <w:t>9</w:t>
            </w:r>
          </w:p>
        </w:tc>
        <w:tc>
          <w:tcPr>
            <w:tcW w:w="1646" w:type="dxa"/>
            <w:vAlign w:val="center"/>
          </w:tcPr>
          <w:p w14:paraId="556BB028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A22.26.004</w:t>
            </w:r>
          </w:p>
        </w:tc>
        <w:tc>
          <w:tcPr>
            <w:tcW w:w="2813" w:type="dxa"/>
          </w:tcPr>
          <w:p w14:paraId="1F51DACE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Лазерная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корепраксия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дисцизия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задней капсулы хрусталика</w:t>
            </w:r>
          </w:p>
        </w:tc>
        <w:tc>
          <w:tcPr>
            <w:tcW w:w="3852" w:type="dxa"/>
          </w:tcPr>
          <w:p w14:paraId="2243D65F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Лазерное рассечение вторичной катаракты</w:t>
            </w:r>
          </w:p>
        </w:tc>
        <w:tc>
          <w:tcPr>
            <w:tcW w:w="2191" w:type="dxa"/>
          </w:tcPr>
          <w:p w14:paraId="1F83C392" w14:textId="77777777" w:rsidR="007C6575" w:rsidRDefault="0021529C">
            <w:pPr>
              <w:spacing w:after="0" w:line="240" w:lineRule="auto"/>
              <w:jc w:val="center"/>
            </w:pPr>
            <w:r>
              <w:t>7300-00</w:t>
            </w:r>
          </w:p>
        </w:tc>
      </w:tr>
      <w:tr w:rsidR="007C6575" w14:paraId="07911004" w14:textId="77777777">
        <w:tc>
          <w:tcPr>
            <w:tcW w:w="550" w:type="dxa"/>
          </w:tcPr>
          <w:p w14:paraId="1BA61208" w14:textId="3E3F46C7" w:rsidR="007C6575" w:rsidRPr="0036799C" w:rsidRDefault="004953EB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646" w:type="dxa"/>
            <w:vAlign w:val="center"/>
          </w:tcPr>
          <w:p w14:paraId="4D0E83F0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A22.26.005</w:t>
            </w:r>
          </w:p>
        </w:tc>
        <w:tc>
          <w:tcPr>
            <w:tcW w:w="2813" w:type="dxa"/>
          </w:tcPr>
          <w:p w14:paraId="40E86F85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Лазерная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иридэктомия</w:t>
            </w:r>
            <w:proofErr w:type="spellEnd"/>
          </w:p>
        </w:tc>
        <w:tc>
          <w:tcPr>
            <w:tcW w:w="3852" w:type="dxa"/>
          </w:tcPr>
          <w:p w14:paraId="300B1949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Лазерная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иридотомия</w:t>
            </w:r>
            <w:proofErr w:type="spellEnd"/>
          </w:p>
        </w:tc>
        <w:tc>
          <w:tcPr>
            <w:tcW w:w="2191" w:type="dxa"/>
          </w:tcPr>
          <w:p w14:paraId="34D5C270" w14:textId="77777777" w:rsidR="007C6575" w:rsidRDefault="0021529C">
            <w:pPr>
              <w:spacing w:after="0" w:line="240" w:lineRule="auto"/>
              <w:jc w:val="center"/>
            </w:pPr>
            <w:r>
              <w:t>9700-00</w:t>
            </w:r>
          </w:p>
        </w:tc>
      </w:tr>
      <w:tr w:rsidR="007C6575" w14:paraId="6BC627A2" w14:textId="77777777">
        <w:tc>
          <w:tcPr>
            <w:tcW w:w="550" w:type="dxa"/>
          </w:tcPr>
          <w:p w14:paraId="63202E4F" w14:textId="1D2ED647" w:rsidR="007C6575" w:rsidRPr="0036799C" w:rsidRDefault="0036799C">
            <w:pPr>
              <w:spacing w:after="0" w:line="240" w:lineRule="auto"/>
              <w:jc w:val="center"/>
            </w:pPr>
            <w:r>
              <w:t>9</w:t>
            </w:r>
            <w:r w:rsidR="004953EB">
              <w:t>1</w:t>
            </w:r>
          </w:p>
        </w:tc>
        <w:tc>
          <w:tcPr>
            <w:tcW w:w="1646" w:type="dxa"/>
            <w:vAlign w:val="center"/>
          </w:tcPr>
          <w:p w14:paraId="649D8A21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A16.26.046.002</w:t>
            </w:r>
          </w:p>
        </w:tc>
        <w:tc>
          <w:tcPr>
            <w:tcW w:w="2813" w:type="dxa"/>
            <w:vAlign w:val="center"/>
          </w:tcPr>
          <w:p w14:paraId="0AC8F061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proofErr w:type="spellStart"/>
            <w:r>
              <w:t>Эксимерлазерная</w:t>
            </w:r>
            <w:proofErr w:type="spellEnd"/>
            <w:r>
              <w:t xml:space="preserve"> фоторефракционная </w:t>
            </w:r>
            <w:proofErr w:type="spellStart"/>
            <w:r>
              <w:t>кератэктомия</w:t>
            </w:r>
            <w:proofErr w:type="spellEnd"/>
          </w:p>
        </w:tc>
        <w:tc>
          <w:tcPr>
            <w:tcW w:w="3852" w:type="dxa"/>
            <w:vAlign w:val="center"/>
          </w:tcPr>
          <w:p w14:paraId="59BA6B4A" w14:textId="4A0D9546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Лазерная коррекция зрения </w:t>
            </w:r>
            <w:proofErr w:type="spellStart"/>
            <w:r w:rsidR="003C2F4D">
              <w:rPr>
                <w:rFonts w:eastAsia="Times New Roman" w:cs="Times New Roman"/>
                <w:color w:val="000000"/>
                <w:lang w:eastAsia="ru-RU"/>
              </w:rPr>
              <w:t>Ласик</w:t>
            </w:r>
            <w:proofErr w:type="spellEnd"/>
            <w:r w:rsidR="003C2F4D">
              <w:rPr>
                <w:rFonts w:eastAsia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Lasik</w:t>
            </w:r>
            <w:r w:rsidR="003C2F4D">
              <w:rPr>
                <w:rFonts w:eastAsia="Times New Roman" w:cs="Times New Roman"/>
                <w:color w:val="000000"/>
                <w:lang w:eastAsia="ru-RU"/>
              </w:rPr>
              <w:t>)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(1 глаз/2 глаза)</w:t>
            </w:r>
          </w:p>
        </w:tc>
        <w:tc>
          <w:tcPr>
            <w:tcW w:w="2191" w:type="dxa"/>
            <w:vAlign w:val="center"/>
          </w:tcPr>
          <w:p w14:paraId="5FB2DC9C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trike/>
                <w:lang w:val="en-US" w:eastAsia="ru-RU"/>
              </w:rPr>
              <w:t>26950-00</w:t>
            </w:r>
            <w:r>
              <w:rPr>
                <w:rFonts w:eastAsia="Times New Roman" w:cs="Times New Roman"/>
                <w:strike/>
                <w:lang w:eastAsia="ru-RU"/>
              </w:rPr>
              <w:t>/</w:t>
            </w:r>
            <w:r>
              <w:rPr>
                <w:rFonts w:eastAsia="Times New Roman" w:cs="Times New Roman"/>
                <w:strike/>
                <w:lang w:val="en-US" w:eastAsia="ru-RU"/>
              </w:rPr>
              <w:t xml:space="preserve">53900-00 </w:t>
            </w:r>
            <w:r>
              <w:rPr>
                <w:rFonts w:eastAsia="Times New Roman" w:cs="Times New Roman"/>
                <w:lang w:val="en-US" w:eastAsia="ru-RU"/>
              </w:rPr>
              <w:t>ПО АКЦИИ 19950-00/39900-00</w:t>
            </w:r>
          </w:p>
        </w:tc>
      </w:tr>
      <w:tr w:rsidR="007C6575" w14:paraId="545E54BA" w14:textId="77777777">
        <w:tc>
          <w:tcPr>
            <w:tcW w:w="550" w:type="dxa"/>
          </w:tcPr>
          <w:p w14:paraId="2BEB5F53" w14:textId="15D1B51B" w:rsidR="007C6575" w:rsidRPr="005A69FD" w:rsidRDefault="005A69FD">
            <w:pPr>
              <w:spacing w:after="0" w:line="240" w:lineRule="auto"/>
              <w:jc w:val="center"/>
            </w:pPr>
            <w:r>
              <w:t>9</w:t>
            </w:r>
            <w:r w:rsidR="004953EB">
              <w:t>2</w:t>
            </w:r>
          </w:p>
        </w:tc>
        <w:tc>
          <w:tcPr>
            <w:tcW w:w="1646" w:type="dxa"/>
            <w:vAlign w:val="center"/>
          </w:tcPr>
          <w:p w14:paraId="7FB4B529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A16.26.046.002</w:t>
            </w:r>
          </w:p>
        </w:tc>
        <w:tc>
          <w:tcPr>
            <w:tcW w:w="2813" w:type="dxa"/>
            <w:vAlign w:val="center"/>
          </w:tcPr>
          <w:p w14:paraId="5296E712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proofErr w:type="spellStart"/>
            <w:r>
              <w:t>Эксимерлазерная</w:t>
            </w:r>
            <w:proofErr w:type="spellEnd"/>
            <w:r>
              <w:t xml:space="preserve"> фоторефракционная </w:t>
            </w:r>
            <w:proofErr w:type="spellStart"/>
            <w:r>
              <w:t>кератэктомия</w:t>
            </w:r>
            <w:proofErr w:type="spellEnd"/>
          </w:p>
        </w:tc>
        <w:tc>
          <w:tcPr>
            <w:tcW w:w="3852" w:type="dxa"/>
          </w:tcPr>
          <w:p w14:paraId="022B7D14" w14:textId="08FC762F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Лазерная коррекция зрения</w:t>
            </w:r>
            <w:r w:rsidR="003C2F4D">
              <w:rPr>
                <w:rFonts w:eastAsia="Times New Roman" w:cs="Times New Roman"/>
                <w:color w:val="000000"/>
                <w:lang w:eastAsia="ru-RU"/>
              </w:rPr>
              <w:t xml:space="preserve"> Супер </w:t>
            </w:r>
            <w:proofErr w:type="spellStart"/>
            <w:r w:rsidR="003C2F4D">
              <w:rPr>
                <w:rFonts w:eastAsia="Times New Roman" w:cs="Times New Roman"/>
                <w:color w:val="000000"/>
                <w:lang w:eastAsia="ru-RU"/>
              </w:rPr>
              <w:t>ласик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3C2F4D">
              <w:rPr>
                <w:rFonts w:eastAsia="Times New Roman" w:cs="Times New Roman"/>
                <w:color w:val="000000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lang w:val="en-US" w:eastAsia="ru-RU"/>
              </w:rPr>
              <w:t>SuperLasik</w:t>
            </w:r>
            <w:proofErr w:type="spellEnd"/>
            <w:r w:rsidR="003C2F4D">
              <w:rPr>
                <w:rFonts w:eastAsia="Times New Roman" w:cs="Times New Roman"/>
                <w:color w:val="000000"/>
                <w:lang w:eastAsia="ru-RU"/>
              </w:rPr>
              <w:t>)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(1 глаз/2 глаза)</w:t>
            </w:r>
          </w:p>
        </w:tc>
        <w:tc>
          <w:tcPr>
            <w:tcW w:w="2191" w:type="dxa"/>
            <w:vAlign w:val="center"/>
          </w:tcPr>
          <w:p w14:paraId="596A0C15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lang w:val="en-US" w:eastAsia="ru-RU"/>
              </w:rPr>
              <w:t>37950</w:t>
            </w:r>
            <w:r>
              <w:rPr>
                <w:rFonts w:eastAsia="Times New Roman" w:cs="Times New Roman"/>
                <w:lang w:eastAsia="ru-RU"/>
              </w:rPr>
              <w:t>-00/</w:t>
            </w:r>
            <w:r>
              <w:rPr>
                <w:rFonts w:eastAsia="Times New Roman" w:cs="Times New Roman"/>
                <w:lang w:val="en-US" w:eastAsia="ru-RU"/>
              </w:rPr>
              <w:t>75900</w:t>
            </w:r>
            <w:r>
              <w:rPr>
                <w:rFonts w:eastAsia="Times New Roman" w:cs="Times New Roman"/>
                <w:lang w:eastAsia="ru-RU"/>
              </w:rPr>
              <w:t>-00</w:t>
            </w:r>
          </w:p>
        </w:tc>
      </w:tr>
      <w:tr w:rsidR="007C6575" w14:paraId="460A2558" w14:textId="77777777">
        <w:tc>
          <w:tcPr>
            <w:tcW w:w="550" w:type="dxa"/>
          </w:tcPr>
          <w:p w14:paraId="41E53EE8" w14:textId="6D591079" w:rsidR="007C6575" w:rsidRDefault="0021529C">
            <w:pPr>
              <w:spacing w:after="0" w:line="240" w:lineRule="auto"/>
              <w:jc w:val="center"/>
            </w:pPr>
            <w:r>
              <w:t>9</w:t>
            </w:r>
            <w:r w:rsidR="004953EB">
              <w:t>3</w:t>
            </w:r>
          </w:p>
        </w:tc>
        <w:tc>
          <w:tcPr>
            <w:tcW w:w="1646" w:type="dxa"/>
            <w:vAlign w:val="center"/>
          </w:tcPr>
          <w:p w14:paraId="12AB343C" w14:textId="77777777" w:rsidR="007C6575" w:rsidRDefault="0021529C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>
              <w:t>A16.26.047</w:t>
            </w:r>
          </w:p>
        </w:tc>
        <w:tc>
          <w:tcPr>
            <w:tcW w:w="2813" w:type="dxa"/>
            <w:vAlign w:val="center"/>
          </w:tcPr>
          <w:p w14:paraId="4CFF8F21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proofErr w:type="spellStart"/>
            <w:r>
              <w:t>Кератомилез</w:t>
            </w:r>
            <w:proofErr w:type="spellEnd"/>
          </w:p>
        </w:tc>
        <w:tc>
          <w:tcPr>
            <w:tcW w:w="3852" w:type="dxa"/>
          </w:tcPr>
          <w:p w14:paraId="0322BAB6" w14:textId="77777777" w:rsidR="007C6575" w:rsidRDefault="0021529C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Лазерная коррекция зрения Транс-ФРК (1 глаз/2 глаза)</w:t>
            </w:r>
          </w:p>
        </w:tc>
        <w:tc>
          <w:tcPr>
            <w:tcW w:w="2191" w:type="dxa"/>
          </w:tcPr>
          <w:p w14:paraId="666183CC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26950</w:t>
            </w:r>
            <w:r>
              <w:rPr>
                <w:rFonts w:eastAsia="Times New Roman" w:cs="Times New Roman"/>
                <w:color w:val="000000"/>
                <w:lang w:eastAsia="ru-RU"/>
              </w:rPr>
              <w:t>-00/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53900</w:t>
            </w:r>
            <w:r>
              <w:rPr>
                <w:rFonts w:eastAsia="Times New Roman" w:cs="Times New Roman"/>
                <w:color w:val="000000"/>
                <w:lang w:eastAsia="ru-RU"/>
              </w:rPr>
              <w:t>-00</w:t>
            </w:r>
          </w:p>
        </w:tc>
      </w:tr>
      <w:tr w:rsidR="007C6575" w14:paraId="5248909D" w14:textId="77777777">
        <w:tc>
          <w:tcPr>
            <w:tcW w:w="550" w:type="dxa"/>
          </w:tcPr>
          <w:p w14:paraId="0E477198" w14:textId="1BFBB0F5" w:rsidR="007C6575" w:rsidRDefault="0021529C">
            <w:pPr>
              <w:spacing w:after="0" w:line="240" w:lineRule="auto"/>
              <w:jc w:val="center"/>
            </w:pPr>
            <w:r>
              <w:t>9</w:t>
            </w:r>
            <w:r w:rsidR="004953EB">
              <w:t>4</w:t>
            </w:r>
          </w:p>
        </w:tc>
        <w:tc>
          <w:tcPr>
            <w:tcW w:w="1646" w:type="dxa"/>
            <w:vAlign w:val="center"/>
          </w:tcPr>
          <w:p w14:paraId="65DD98C7" w14:textId="77777777" w:rsidR="007C6575" w:rsidRDefault="002152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t>A16.26.047</w:t>
            </w:r>
          </w:p>
        </w:tc>
        <w:tc>
          <w:tcPr>
            <w:tcW w:w="2813" w:type="dxa"/>
            <w:vAlign w:val="center"/>
          </w:tcPr>
          <w:p w14:paraId="013AEBDB" w14:textId="77777777" w:rsidR="007C6575" w:rsidRDefault="0021529C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t>Кератомилез</w:t>
            </w:r>
            <w:proofErr w:type="spellEnd"/>
          </w:p>
        </w:tc>
        <w:tc>
          <w:tcPr>
            <w:tcW w:w="3852" w:type="dxa"/>
          </w:tcPr>
          <w:p w14:paraId="4C76D0B4" w14:textId="77777777" w:rsidR="007C6575" w:rsidRDefault="0021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Лазерная коррекция зрения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Топо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-транс-ФРК (1 глаз/2 глаза)</w:t>
            </w:r>
          </w:p>
        </w:tc>
        <w:tc>
          <w:tcPr>
            <w:tcW w:w="2191" w:type="dxa"/>
            <w:vAlign w:val="center"/>
          </w:tcPr>
          <w:p w14:paraId="05316050" w14:textId="77777777" w:rsidR="007C6575" w:rsidRDefault="0021529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37950-00</w:t>
            </w:r>
            <w:r>
              <w:rPr>
                <w:rFonts w:eastAsia="Times New Roman" w:cs="Times New Roman"/>
                <w:color w:val="000000"/>
                <w:lang w:eastAsia="ru-RU"/>
              </w:rPr>
              <w:t>/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75900</w:t>
            </w:r>
            <w:r>
              <w:rPr>
                <w:rFonts w:eastAsia="Times New Roman" w:cs="Times New Roman"/>
                <w:color w:val="000000"/>
                <w:lang w:eastAsia="ru-RU"/>
              </w:rPr>
              <w:t>-00</w:t>
            </w:r>
          </w:p>
        </w:tc>
      </w:tr>
      <w:tr w:rsidR="007C6575" w14:paraId="7C99D860" w14:textId="77777777">
        <w:tc>
          <w:tcPr>
            <w:tcW w:w="550" w:type="dxa"/>
          </w:tcPr>
          <w:p w14:paraId="44E0AFAD" w14:textId="6DC5F68C" w:rsidR="007C6575" w:rsidRDefault="0021529C">
            <w:pPr>
              <w:spacing w:after="0" w:line="240" w:lineRule="auto"/>
              <w:jc w:val="center"/>
            </w:pPr>
            <w:r>
              <w:t>9</w:t>
            </w:r>
            <w:r w:rsidR="004953EB">
              <w:t>5</w:t>
            </w:r>
          </w:p>
        </w:tc>
        <w:tc>
          <w:tcPr>
            <w:tcW w:w="1646" w:type="dxa"/>
            <w:vAlign w:val="center"/>
          </w:tcPr>
          <w:p w14:paraId="7AC0551D" w14:textId="77777777" w:rsidR="007C6575" w:rsidRDefault="0021529C">
            <w:pPr>
              <w:spacing w:after="0" w:line="240" w:lineRule="auto"/>
              <w:jc w:val="center"/>
            </w:pPr>
            <w:r>
              <w:t>A16.26.047</w:t>
            </w:r>
          </w:p>
        </w:tc>
        <w:tc>
          <w:tcPr>
            <w:tcW w:w="2813" w:type="dxa"/>
            <w:vAlign w:val="center"/>
          </w:tcPr>
          <w:p w14:paraId="3F8E2E80" w14:textId="77777777" w:rsidR="007C6575" w:rsidRDefault="0021529C">
            <w:pPr>
              <w:spacing w:after="0" w:line="240" w:lineRule="auto"/>
            </w:pPr>
            <w:proofErr w:type="spellStart"/>
            <w:r>
              <w:t>Кератомилез</w:t>
            </w:r>
            <w:proofErr w:type="spellEnd"/>
          </w:p>
        </w:tc>
        <w:tc>
          <w:tcPr>
            <w:tcW w:w="3852" w:type="dxa"/>
          </w:tcPr>
          <w:p w14:paraId="4C9AACCE" w14:textId="4A767118" w:rsidR="007C6575" w:rsidRDefault="0021529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Лазерная коррекция зрения по методике </w:t>
            </w:r>
            <w:proofErr w:type="spellStart"/>
            <w:r w:rsidR="003C2F4D">
              <w:rPr>
                <w:rFonts w:cstheme="minorHAnsi"/>
                <w:color w:val="333333"/>
                <w:shd w:val="clear" w:color="auto" w:fill="FFFFFF"/>
              </w:rPr>
              <w:t>Фемто</w:t>
            </w:r>
            <w:proofErr w:type="spellEnd"/>
            <w:r w:rsidR="003C2F4D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3C2F4D">
              <w:rPr>
                <w:rFonts w:cstheme="minorHAnsi"/>
                <w:color w:val="333333"/>
                <w:shd w:val="clear" w:color="auto" w:fill="FFFFFF"/>
              </w:rPr>
              <w:t>Ласик</w:t>
            </w:r>
            <w:proofErr w:type="spellEnd"/>
            <w:r w:rsidR="003C2F4D">
              <w:rPr>
                <w:rFonts w:cstheme="minorHAnsi"/>
                <w:color w:val="333333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theme="minorHAnsi"/>
                <w:color w:val="333333"/>
                <w:shd w:val="clear" w:color="auto" w:fill="FFFFFF"/>
              </w:rPr>
              <w:t>Femto</w:t>
            </w:r>
            <w:proofErr w:type="spellEnd"/>
            <w:r>
              <w:rPr>
                <w:rFonts w:cstheme="minorHAnsi"/>
                <w:color w:val="333333"/>
                <w:shd w:val="clear" w:color="auto" w:fill="FFFFFF"/>
              </w:rPr>
              <w:t xml:space="preserve"> LASIK</w:t>
            </w:r>
            <w:r w:rsidR="003C2F4D">
              <w:rPr>
                <w:rFonts w:cstheme="minorHAnsi"/>
                <w:color w:val="333333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>(1 глаз/2 глаза)</w:t>
            </w:r>
          </w:p>
        </w:tc>
        <w:tc>
          <w:tcPr>
            <w:tcW w:w="2191" w:type="dxa"/>
            <w:vAlign w:val="center"/>
          </w:tcPr>
          <w:p w14:paraId="64E43F8A" w14:textId="77777777" w:rsidR="007C6575" w:rsidRDefault="0021529C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/>
                <w:lang w:eastAsia="ru-RU"/>
              </w:rPr>
            </w:pPr>
            <w:r>
              <w:rPr>
                <w:rFonts w:eastAsia="Times New Roman" w:cs="Times New Roman"/>
                <w:strike/>
                <w:color w:val="000000"/>
                <w:lang w:val="en-US" w:eastAsia="ru-RU"/>
              </w:rPr>
              <w:t>80850</w:t>
            </w:r>
            <w:r>
              <w:rPr>
                <w:rFonts w:eastAsia="Times New Roman" w:cs="Times New Roman"/>
                <w:strike/>
                <w:color w:val="000000"/>
                <w:lang w:eastAsia="ru-RU"/>
              </w:rPr>
              <w:t>-00/</w:t>
            </w:r>
            <w:r>
              <w:rPr>
                <w:rFonts w:eastAsia="Times New Roman" w:cs="Times New Roman"/>
                <w:strike/>
                <w:color w:val="000000"/>
                <w:lang w:val="en-US" w:eastAsia="ru-RU"/>
              </w:rPr>
              <w:t>161700</w:t>
            </w:r>
            <w:r>
              <w:rPr>
                <w:rFonts w:eastAsia="Times New Roman" w:cs="Times New Roman"/>
                <w:strike/>
                <w:color w:val="000000"/>
                <w:lang w:eastAsia="ru-RU"/>
              </w:rPr>
              <w:t>-00</w:t>
            </w:r>
          </w:p>
          <w:p w14:paraId="23666FC5" w14:textId="77777777" w:rsidR="007C6575" w:rsidRDefault="00215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По АКЦИИ</w:t>
            </w:r>
          </w:p>
          <w:p w14:paraId="2BDA9BDB" w14:textId="77777777" w:rsidR="007C6575" w:rsidRDefault="00215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lang w:eastAsia="ru-RU"/>
              </w:rPr>
              <w:t>9900-00/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79800</w:t>
            </w:r>
            <w:r>
              <w:rPr>
                <w:rFonts w:eastAsia="Times New Roman" w:cs="Times New Roman"/>
                <w:color w:val="000000"/>
                <w:lang w:eastAsia="ru-RU"/>
              </w:rPr>
              <w:t>-00</w:t>
            </w:r>
          </w:p>
        </w:tc>
      </w:tr>
      <w:tr w:rsidR="007C6575" w14:paraId="17D1AA9A" w14:textId="77777777">
        <w:tc>
          <w:tcPr>
            <w:tcW w:w="11052" w:type="dxa"/>
            <w:gridSpan w:val="5"/>
          </w:tcPr>
          <w:p w14:paraId="350EE771" w14:textId="77777777" w:rsidR="007C6575" w:rsidRDefault="0021529C">
            <w:pPr>
              <w:spacing w:after="0" w:line="240" w:lineRule="auto"/>
              <w:jc w:val="center"/>
            </w:pPr>
            <w:proofErr w:type="spellStart"/>
            <w:r>
              <w:t>Ортокератология</w:t>
            </w:r>
            <w:proofErr w:type="spellEnd"/>
            <w:r>
              <w:t>: ночные контактные линзы</w:t>
            </w:r>
          </w:p>
        </w:tc>
      </w:tr>
      <w:tr w:rsidR="007C6575" w14:paraId="68E0A63A" w14:textId="77777777">
        <w:tc>
          <w:tcPr>
            <w:tcW w:w="550" w:type="dxa"/>
          </w:tcPr>
          <w:p w14:paraId="618A9389" w14:textId="62177398" w:rsidR="007C6575" w:rsidRDefault="0021529C">
            <w:pPr>
              <w:spacing w:after="0" w:line="240" w:lineRule="auto"/>
              <w:jc w:val="center"/>
            </w:pPr>
            <w:r>
              <w:t>9</w:t>
            </w:r>
            <w:r w:rsidR="004953EB">
              <w:t>6</w:t>
            </w:r>
          </w:p>
        </w:tc>
        <w:tc>
          <w:tcPr>
            <w:tcW w:w="1646" w:type="dxa"/>
            <w:vAlign w:val="center"/>
          </w:tcPr>
          <w:p w14:paraId="1C4AD473" w14:textId="77777777" w:rsidR="007C6575" w:rsidRDefault="002152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A23.26.002.001</w:t>
            </w:r>
          </w:p>
        </w:tc>
        <w:tc>
          <w:tcPr>
            <w:tcW w:w="2813" w:type="dxa"/>
            <w:vAlign w:val="center"/>
          </w:tcPr>
          <w:p w14:paraId="7DC505E8" w14:textId="77777777" w:rsidR="007C6575" w:rsidRDefault="0021529C">
            <w:pPr>
              <w:spacing w:after="0" w:line="240" w:lineRule="auto"/>
            </w:pPr>
            <w:r>
              <w:rPr>
                <w:rFonts w:cs="Arial"/>
                <w:color w:val="000000"/>
                <w:shd w:val="clear" w:color="auto" w:fill="FFFFFF"/>
              </w:rPr>
              <w:t xml:space="preserve">Подбор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ортокератологических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линз</w:t>
            </w:r>
          </w:p>
        </w:tc>
        <w:tc>
          <w:tcPr>
            <w:tcW w:w="3852" w:type="dxa"/>
          </w:tcPr>
          <w:p w14:paraId="0A809616" w14:textId="77777777" w:rsidR="007C6575" w:rsidRDefault="0021529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Консультация и диагностическое обследование</w:t>
            </w:r>
          </w:p>
        </w:tc>
        <w:tc>
          <w:tcPr>
            <w:tcW w:w="2191" w:type="dxa"/>
          </w:tcPr>
          <w:p w14:paraId="020A86C3" w14:textId="77777777" w:rsidR="007C6575" w:rsidRDefault="0021529C">
            <w:pPr>
              <w:spacing w:after="0" w:line="240" w:lineRule="auto"/>
              <w:jc w:val="center"/>
            </w:pPr>
            <w:r>
              <w:t>3200-00</w:t>
            </w:r>
          </w:p>
        </w:tc>
      </w:tr>
      <w:tr w:rsidR="007C6575" w14:paraId="03FE8900" w14:textId="77777777">
        <w:tc>
          <w:tcPr>
            <w:tcW w:w="550" w:type="dxa"/>
          </w:tcPr>
          <w:p w14:paraId="0D55F28A" w14:textId="675E3DC2" w:rsidR="007C6575" w:rsidRDefault="0021529C">
            <w:pPr>
              <w:spacing w:after="0" w:line="240" w:lineRule="auto"/>
              <w:jc w:val="center"/>
            </w:pPr>
            <w:r>
              <w:t>9</w:t>
            </w:r>
            <w:r w:rsidR="004953EB">
              <w:t>7</w:t>
            </w:r>
          </w:p>
        </w:tc>
        <w:tc>
          <w:tcPr>
            <w:tcW w:w="1646" w:type="dxa"/>
            <w:vAlign w:val="center"/>
          </w:tcPr>
          <w:p w14:paraId="35465F17" w14:textId="77777777" w:rsidR="007C6575" w:rsidRDefault="002152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A23.26.002.001</w:t>
            </w:r>
          </w:p>
        </w:tc>
        <w:tc>
          <w:tcPr>
            <w:tcW w:w="2813" w:type="dxa"/>
            <w:vAlign w:val="center"/>
          </w:tcPr>
          <w:p w14:paraId="67BACFB8" w14:textId="77777777" w:rsidR="007C6575" w:rsidRDefault="002152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Подбор </w:t>
            </w:r>
            <w:proofErr w:type="spellStart"/>
            <w:r>
              <w:rPr>
                <w:rFonts w:cs="Arial"/>
                <w:color w:val="000000"/>
                <w:shd w:val="clear" w:color="auto" w:fill="FFFFFF"/>
              </w:rPr>
              <w:t>ортокератологических</w:t>
            </w:r>
            <w:proofErr w:type="spellEnd"/>
            <w:r>
              <w:rPr>
                <w:rFonts w:cs="Arial"/>
                <w:color w:val="000000"/>
                <w:shd w:val="clear" w:color="auto" w:fill="FFFFFF"/>
              </w:rPr>
              <w:t xml:space="preserve"> линз</w:t>
            </w:r>
          </w:p>
        </w:tc>
        <w:tc>
          <w:tcPr>
            <w:tcW w:w="3852" w:type="dxa"/>
          </w:tcPr>
          <w:p w14:paraId="04BFA1EF" w14:textId="77777777" w:rsidR="007C6575" w:rsidRDefault="0021529C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Последующие консультации в течении года</w:t>
            </w:r>
          </w:p>
        </w:tc>
        <w:tc>
          <w:tcPr>
            <w:tcW w:w="2191" w:type="dxa"/>
          </w:tcPr>
          <w:p w14:paraId="46B40A5E" w14:textId="77777777" w:rsidR="007C6575" w:rsidRDefault="0021529C">
            <w:pPr>
              <w:spacing w:after="0" w:line="240" w:lineRule="auto"/>
              <w:jc w:val="center"/>
            </w:pPr>
            <w:r>
              <w:t>1600-00</w:t>
            </w:r>
          </w:p>
        </w:tc>
      </w:tr>
    </w:tbl>
    <w:p w14:paraId="56DA781A" w14:textId="77777777" w:rsidR="007C6575" w:rsidRDefault="007C6575">
      <w:pPr>
        <w:jc w:val="center"/>
      </w:pPr>
    </w:p>
    <w:sectPr w:rsidR="007C657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88D0" w14:textId="77777777" w:rsidR="00011A95" w:rsidRDefault="00011A95">
      <w:pPr>
        <w:spacing w:line="240" w:lineRule="auto"/>
      </w:pPr>
      <w:r>
        <w:separator/>
      </w:r>
    </w:p>
  </w:endnote>
  <w:endnote w:type="continuationSeparator" w:id="0">
    <w:p w14:paraId="7912B1F1" w14:textId="77777777" w:rsidR="00011A95" w:rsidRDefault="00011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2610" w14:textId="77777777" w:rsidR="00011A95" w:rsidRDefault="00011A95">
      <w:pPr>
        <w:spacing w:after="0"/>
      </w:pPr>
      <w:r>
        <w:separator/>
      </w:r>
    </w:p>
  </w:footnote>
  <w:footnote w:type="continuationSeparator" w:id="0">
    <w:p w14:paraId="4164E035" w14:textId="77777777" w:rsidR="00011A95" w:rsidRDefault="00011A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9B"/>
    <w:rsid w:val="000005FB"/>
    <w:rsid w:val="00005F51"/>
    <w:rsid w:val="00011A95"/>
    <w:rsid w:val="0005671B"/>
    <w:rsid w:val="0007333D"/>
    <w:rsid w:val="00075F9C"/>
    <w:rsid w:val="000D704E"/>
    <w:rsid w:val="0011567F"/>
    <w:rsid w:val="001432CF"/>
    <w:rsid w:val="00146EC7"/>
    <w:rsid w:val="0018723F"/>
    <w:rsid w:val="001C5E24"/>
    <w:rsid w:val="001C6FEF"/>
    <w:rsid w:val="001F77F4"/>
    <w:rsid w:val="0021529C"/>
    <w:rsid w:val="00221EE5"/>
    <w:rsid w:val="00285CE0"/>
    <w:rsid w:val="002C2D89"/>
    <w:rsid w:val="002D2D44"/>
    <w:rsid w:val="003114A8"/>
    <w:rsid w:val="00314A3F"/>
    <w:rsid w:val="00315672"/>
    <w:rsid w:val="00335672"/>
    <w:rsid w:val="00345553"/>
    <w:rsid w:val="0036070B"/>
    <w:rsid w:val="0036636B"/>
    <w:rsid w:val="00366F33"/>
    <w:rsid w:val="0036799C"/>
    <w:rsid w:val="00375288"/>
    <w:rsid w:val="00391B70"/>
    <w:rsid w:val="003B23C0"/>
    <w:rsid w:val="003C2F4D"/>
    <w:rsid w:val="00411C29"/>
    <w:rsid w:val="004415BF"/>
    <w:rsid w:val="004728E9"/>
    <w:rsid w:val="004953EB"/>
    <w:rsid w:val="004B365F"/>
    <w:rsid w:val="004D7B14"/>
    <w:rsid w:val="004F4966"/>
    <w:rsid w:val="00580A0F"/>
    <w:rsid w:val="005A024A"/>
    <w:rsid w:val="005A0A2E"/>
    <w:rsid w:val="005A69FD"/>
    <w:rsid w:val="005A7AA8"/>
    <w:rsid w:val="005F47B2"/>
    <w:rsid w:val="005F75A1"/>
    <w:rsid w:val="0061316E"/>
    <w:rsid w:val="00653036"/>
    <w:rsid w:val="006563B0"/>
    <w:rsid w:val="0068279B"/>
    <w:rsid w:val="006A06D1"/>
    <w:rsid w:val="006A1876"/>
    <w:rsid w:val="00707EB5"/>
    <w:rsid w:val="007718B4"/>
    <w:rsid w:val="00780B6A"/>
    <w:rsid w:val="00786A33"/>
    <w:rsid w:val="00786E28"/>
    <w:rsid w:val="007C6575"/>
    <w:rsid w:val="007D7B72"/>
    <w:rsid w:val="008230EF"/>
    <w:rsid w:val="00892E00"/>
    <w:rsid w:val="008B3572"/>
    <w:rsid w:val="008E7C7F"/>
    <w:rsid w:val="009163AF"/>
    <w:rsid w:val="009548C8"/>
    <w:rsid w:val="00983C7E"/>
    <w:rsid w:val="009A40E7"/>
    <w:rsid w:val="009B68CB"/>
    <w:rsid w:val="009B737D"/>
    <w:rsid w:val="009F0F73"/>
    <w:rsid w:val="00A22D7E"/>
    <w:rsid w:val="00A41757"/>
    <w:rsid w:val="00A55D06"/>
    <w:rsid w:val="00A61683"/>
    <w:rsid w:val="00AE4EC7"/>
    <w:rsid w:val="00AE7B91"/>
    <w:rsid w:val="00B048B1"/>
    <w:rsid w:val="00B05865"/>
    <w:rsid w:val="00B16499"/>
    <w:rsid w:val="00B23261"/>
    <w:rsid w:val="00B317E9"/>
    <w:rsid w:val="00B5020F"/>
    <w:rsid w:val="00B73747"/>
    <w:rsid w:val="00BA2413"/>
    <w:rsid w:val="00BD3657"/>
    <w:rsid w:val="00BE7C09"/>
    <w:rsid w:val="00C10EAA"/>
    <w:rsid w:val="00C11032"/>
    <w:rsid w:val="00C14218"/>
    <w:rsid w:val="00C42EAB"/>
    <w:rsid w:val="00C44EB8"/>
    <w:rsid w:val="00C50BFA"/>
    <w:rsid w:val="00C560EE"/>
    <w:rsid w:val="00C72B96"/>
    <w:rsid w:val="00CF65E3"/>
    <w:rsid w:val="00D20BB2"/>
    <w:rsid w:val="00D579BE"/>
    <w:rsid w:val="00D92624"/>
    <w:rsid w:val="00DC3F5F"/>
    <w:rsid w:val="00E23DFC"/>
    <w:rsid w:val="00E65F46"/>
    <w:rsid w:val="00E6743D"/>
    <w:rsid w:val="00EA3809"/>
    <w:rsid w:val="00EC1E9A"/>
    <w:rsid w:val="00ED6DDD"/>
    <w:rsid w:val="00F00EB4"/>
    <w:rsid w:val="00F17633"/>
    <w:rsid w:val="00F4131D"/>
    <w:rsid w:val="00FD1B39"/>
    <w:rsid w:val="00FE32C4"/>
    <w:rsid w:val="00FF15A1"/>
    <w:rsid w:val="039E0B86"/>
    <w:rsid w:val="0E841805"/>
    <w:rsid w:val="0F421A03"/>
    <w:rsid w:val="198A6EE3"/>
    <w:rsid w:val="1B9725E7"/>
    <w:rsid w:val="311A6D08"/>
    <w:rsid w:val="430E0CA0"/>
    <w:rsid w:val="54555952"/>
    <w:rsid w:val="60694E5F"/>
    <w:rsid w:val="67934844"/>
    <w:rsid w:val="70F05EB0"/>
    <w:rsid w:val="745E6FF3"/>
    <w:rsid w:val="7D55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82F345"/>
  <w15:docId w15:val="{C338FA82-EA6A-492C-AB9A-30898408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5276-E846-486E-B8DE-062A6155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Элла</cp:lastModifiedBy>
  <cp:revision>3</cp:revision>
  <cp:lastPrinted>2025-02-17T10:35:00Z</cp:lastPrinted>
  <dcterms:created xsi:type="dcterms:W3CDTF">2026-07-10T09:28:00Z</dcterms:created>
  <dcterms:modified xsi:type="dcterms:W3CDTF">2026-07-10T09:29:00Z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88289EC748514AB9A839DBE511307F11_13</vt:lpwstr>
  </property>
</Properties>
</file>